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DE261" w14:textId="6DACC5C1" w:rsidR="00013FA3" w:rsidRPr="00BC36AE" w:rsidRDefault="00F90D23" w:rsidP="00981426">
      <w:pPr>
        <w:jc w:val="center"/>
      </w:pPr>
      <w:r w:rsidRPr="00BC36AE">
        <w:rPr>
          <w:rFonts w:hint="eastAsia"/>
        </w:rPr>
        <w:t>分娩予約・同意書</w:t>
      </w:r>
      <w:r w:rsidRPr="00BC36AE">
        <w:rPr>
          <w:rFonts w:hint="eastAsia"/>
        </w:rPr>
        <w:t xml:space="preserve"> </w:t>
      </w:r>
      <w:r w:rsidR="00981426">
        <w:rPr>
          <w:rFonts w:hint="eastAsia"/>
        </w:rPr>
        <w:t>（案）</w:t>
      </w:r>
    </w:p>
    <w:p w14:paraId="7D529C78" w14:textId="77777777" w:rsidR="00CE6D14" w:rsidRPr="00BC36AE" w:rsidRDefault="00013FA3" w:rsidP="00202DF7">
      <w:pPr>
        <w:ind w:leftChars="100" w:left="190"/>
        <w:rPr>
          <w:rFonts w:asciiTheme="minorEastAsia" w:hAnsiTheme="minorEastAsia"/>
          <w:sz w:val="20"/>
          <w:szCs w:val="20"/>
        </w:rPr>
      </w:pPr>
      <w:r w:rsidRPr="00BC36AE">
        <w:rPr>
          <w:rFonts w:asciiTheme="minorEastAsia" w:hAnsiTheme="minorEastAsia" w:hint="eastAsia"/>
          <w:sz w:val="20"/>
          <w:szCs w:val="20"/>
        </w:rPr>
        <w:t>ご</w:t>
      </w:r>
      <w:r w:rsidRPr="00BC36AE">
        <w:rPr>
          <w:rFonts w:asciiTheme="minorEastAsia" w:hAnsiTheme="minorEastAsia"/>
          <w:sz w:val="20"/>
          <w:szCs w:val="20"/>
        </w:rPr>
        <w:t>妊娠おめでとうございます。</w:t>
      </w:r>
      <w:r w:rsidR="00527546" w:rsidRPr="00BC36AE">
        <w:rPr>
          <w:rFonts w:asciiTheme="minorEastAsia" w:hAnsiTheme="minorEastAsia" w:hint="eastAsia"/>
          <w:sz w:val="20"/>
          <w:szCs w:val="20"/>
        </w:rPr>
        <w:t>当</w:t>
      </w:r>
      <w:r w:rsidRPr="00BC36AE">
        <w:rPr>
          <w:rFonts w:asciiTheme="minorEastAsia" w:hAnsiTheme="minorEastAsia" w:hint="eastAsia"/>
          <w:sz w:val="20"/>
          <w:szCs w:val="20"/>
        </w:rPr>
        <w:t>助産所</w:t>
      </w:r>
      <w:r w:rsidR="00F90D23" w:rsidRPr="00BC36AE">
        <w:rPr>
          <w:rFonts w:asciiTheme="minorEastAsia" w:hAnsiTheme="minorEastAsia" w:hint="eastAsia"/>
          <w:sz w:val="20"/>
          <w:szCs w:val="20"/>
        </w:rPr>
        <w:t>または</w:t>
      </w:r>
      <w:r w:rsidR="00527546" w:rsidRPr="00BC36AE">
        <w:rPr>
          <w:rFonts w:asciiTheme="minorEastAsia" w:hAnsiTheme="minorEastAsia" w:hint="eastAsia"/>
          <w:sz w:val="20"/>
          <w:szCs w:val="20"/>
        </w:rPr>
        <w:t>当</w:t>
      </w:r>
      <w:r w:rsidR="00220E94" w:rsidRPr="00BC36AE">
        <w:rPr>
          <w:rFonts w:asciiTheme="minorEastAsia" w:hAnsiTheme="minorEastAsia" w:hint="eastAsia"/>
          <w:sz w:val="20"/>
          <w:szCs w:val="20"/>
        </w:rPr>
        <w:t>出張助産師</w:t>
      </w:r>
      <w:r w:rsidRPr="00BC36AE">
        <w:rPr>
          <w:rFonts w:asciiTheme="minorEastAsia" w:hAnsiTheme="minorEastAsia"/>
          <w:sz w:val="20"/>
          <w:szCs w:val="20"/>
        </w:rPr>
        <w:t>は、助産業務ガイドライン</w:t>
      </w:r>
      <w:r w:rsidRPr="00BC36AE">
        <w:rPr>
          <w:rFonts w:asciiTheme="minorEastAsia" w:hAnsiTheme="minorEastAsia" w:hint="eastAsia"/>
          <w:sz w:val="20"/>
          <w:szCs w:val="20"/>
        </w:rPr>
        <w:t>２０１４</w:t>
      </w:r>
      <w:r w:rsidRPr="00BC36AE">
        <w:rPr>
          <w:rFonts w:asciiTheme="minorEastAsia" w:hAnsiTheme="minorEastAsia"/>
          <w:sz w:val="20"/>
          <w:szCs w:val="20"/>
        </w:rPr>
        <w:t>（</w:t>
      </w:r>
      <w:r w:rsidRPr="00BC36AE">
        <w:rPr>
          <w:rFonts w:asciiTheme="minorEastAsia" w:hAnsiTheme="minorEastAsia" w:hint="eastAsia"/>
          <w:sz w:val="20"/>
          <w:szCs w:val="20"/>
        </w:rPr>
        <w:t>公益社団法人</w:t>
      </w:r>
      <w:r w:rsidR="00CE6D14" w:rsidRPr="00BC36AE">
        <w:rPr>
          <w:rFonts w:asciiTheme="minorEastAsia" w:hAnsiTheme="minorEastAsia"/>
          <w:sz w:val="20"/>
          <w:szCs w:val="20"/>
        </w:rPr>
        <w:t>日本助</w:t>
      </w:r>
    </w:p>
    <w:p w14:paraId="6549A3BF" w14:textId="6B3E8C3B" w:rsidR="00F90D23" w:rsidRPr="00BC36AE" w:rsidRDefault="00CE6D14" w:rsidP="00CE6D14">
      <w:pPr>
        <w:rPr>
          <w:rFonts w:asciiTheme="minorEastAsia" w:hAnsiTheme="minorEastAsia"/>
          <w:sz w:val="20"/>
          <w:szCs w:val="20"/>
        </w:rPr>
      </w:pPr>
      <w:r w:rsidRPr="00BC36AE">
        <w:rPr>
          <w:rFonts w:asciiTheme="minorEastAsia" w:hAnsiTheme="minorEastAsia" w:hint="eastAsia"/>
          <w:sz w:val="20"/>
          <w:szCs w:val="20"/>
        </w:rPr>
        <w:t>産</w:t>
      </w:r>
      <w:r w:rsidR="00013FA3" w:rsidRPr="00BC36AE">
        <w:rPr>
          <w:rFonts w:asciiTheme="minorEastAsia" w:hAnsiTheme="minorEastAsia"/>
          <w:sz w:val="20"/>
          <w:szCs w:val="20"/>
        </w:rPr>
        <w:t>師会</w:t>
      </w:r>
      <w:r w:rsidR="000D757D" w:rsidRPr="00BC36AE">
        <w:rPr>
          <w:rFonts w:asciiTheme="minorEastAsia" w:hAnsiTheme="minorEastAsia" w:hint="eastAsia"/>
          <w:sz w:val="20"/>
          <w:szCs w:val="20"/>
        </w:rPr>
        <w:t>発行</w:t>
      </w:r>
      <w:r w:rsidR="00013FA3" w:rsidRPr="00BC36AE">
        <w:rPr>
          <w:rFonts w:asciiTheme="minorEastAsia" w:hAnsiTheme="minorEastAsia"/>
          <w:sz w:val="20"/>
          <w:szCs w:val="20"/>
        </w:rPr>
        <w:t>）</w:t>
      </w:r>
      <w:r w:rsidR="00F90D23" w:rsidRPr="00BC36AE">
        <w:rPr>
          <w:rFonts w:asciiTheme="minorEastAsia" w:hAnsiTheme="minorEastAsia" w:hint="eastAsia"/>
          <w:sz w:val="20"/>
          <w:szCs w:val="20"/>
        </w:rPr>
        <w:t>および連携する</w:t>
      </w:r>
      <w:r w:rsidR="00013FA3" w:rsidRPr="00BC36AE">
        <w:rPr>
          <w:rFonts w:asciiTheme="minorEastAsia" w:hAnsiTheme="minorEastAsia" w:hint="eastAsia"/>
          <w:sz w:val="20"/>
          <w:szCs w:val="20"/>
        </w:rPr>
        <w:t>医療機関との合意内容</w:t>
      </w:r>
      <w:r w:rsidR="00AD7678" w:rsidRPr="00BC36AE">
        <w:rPr>
          <w:rFonts w:asciiTheme="minorEastAsia" w:hAnsiTheme="minorEastAsia" w:hint="eastAsia"/>
          <w:sz w:val="20"/>
          <w:szCs w:val="20"/>
        </w:rPr>
        <w:t>に基づいて</w:t>
      </w:r>
      <w:r w:rsidR="00F90D23" w:rsidRPr="00BC36AE">
        <w:rPr>
          <w:rFonts w:asciiTheme="minorEastAsia" w:hAnsiTheme="minorEastAsia"/>
          <w:sz w:val="20"/>
          <w:szCs w:val="20"/>
        </w:rPr>
        <w:t>助産業務を</w:t>
      </w:r>
      <w:r w:rsidR="00F90D23" w:rsidRPr="00BC36AE">
        <w:rPr>
          <w:rFonts w:asciiTheme="minorEastAsia" w:hAnsiTheme="minorEastAsia" w:hint="eastAsia"/>
          <w:sz w:val="20"/>
          <w:szCs w:val="20"/>
        </w:rPr>
        <w:t>実施しております</w:t>
      </w:r>
      <w:r w:rsidR="00013FA3" w:rsidRPr="00BC36AE">
        <w:rPr>
          <w:rFonts w:asciiTheme="minorEastAsia" w:hAnsiTheme="minorEastAsia"/>
          <w:sz w:val="20"/>
          <w:szCs w:val="20"/>
        </w:rPr>
        <w:t>。</w:t>
      </w:r>
    </w:p>
    <w:p w14:paraId="551BD5D7" w14:textId="280ACECE" w:rsidR="0098492E" w:rsidRPr="00981426" w:rsidRDefault="000D757D" w:rsidP="0001378D">
      <w:pPr>
        <w:rPr>
          <w:rFonts w:asciiTheme="minorEastAsia" w:hAnsiTheme="minorEastAsia"/>
          <w:color w:val="FF0000"/>
          <w:sz w:val="20"/>
          <w:szCs w:val="20"/>
          <w:u w:val="single"/>
        </w:rPr>
      </w:pPr>
      <w:r w:rsidRPr="00981426">
        <w:rPr>
          <w:rFonts w:asciiTheme="minorEastAsia" w:hAnsiTheme="minorEastAsia" w:hint="eastAsia"/>
          <w:color w:val="FF0000"/>
          <w:sz w:val="20"/>
          <w:szCs w:val="20"/>
          <w:u w:val="single"/>
        </w:rPr>
        <w:t>助産所で管理できる妊婦の状態</w:t>
      </w:r>
    </w:p>
    <w:p w14:paraId="27E771D3" w14:textId="1765CC5B" w:rsidR="00013FA3" w:rsidRPr="00BC36AE" w:rsidRDefault="0001378D" w:rsidP="0098492E">
      <w:pPr>
        <w:ind w:firstLineChars="100" w:firstLine="180"/>
        <w:rPr>
          <w:rFonts w:asciiTheme="minorEastAsia" w:hAnsiTheme="minorEastAsia"/>
          <w:sz w:val="20"/>
          <w:szCs w:val="20"/>
        </w:rPr>
      </w:pPr>
      <w:r w:rsidRPr="00BC36AE">
        <w:rPr>
          <w:rFonts w:asciiTheme="minorEastAsia" w:hAnsiTheme="minorEastAsia" w:hint="eastAsia"/>
          <w:sz w:val="20"/>
          <w:szCs w:val="20"/>
        </w:rPr>
        <w:t>上</w:t>
      </w:r>
      <w:r w:rsidR="00013FA3" w:rsidRPr="00BC36AE">
        <w:rPr>
          <w:rFonts w:asciiTheme="minorEastAsia" w:hAnsiTheme="minorEastAsia"/>
          <w:sz w:val="20"/>
          <w:szCs w:val="20"/>
        </w:rPr>
        <w:t xml:space="preserve">記ガイドラインにおいて </w:t>
      </w:r>
      <w:r w:rsidR="00953AF0" w:rsidRPr="00BC36AE">
        <w:rPr>
          <w:rFonts w:asciiTheme="minorEastAsia" w:hAnsiTheme="minorEastAsia" w:hint="eastAsia"/>
          <w:sz w:val="20"/>
          <w:szCs w:val="20"/>
          <w:u w:val="single"/>
        </w:rPr>
        <w:t xml:space="preserve">　　　　　　　　　　　　　　　　　　　様</w:t>
      </w:r>
      <w:r w:rsidR="00B75065" w:rsidRPr="00BC36AE">
        <w:rPr>
          <w:rFonts w:asciiTheme="minorEastAsia" w:hAnsiTheme="minorEastAsia" w:hint="eastAsia"/>
          <w:sz w:val="20"/>
          <w:szCs w:val="20"/>
          <w:u w:val="single"/>
        </w:rPr>
        <w:t>（生年月日　　　　年　　月　　日）</w:t>
      </w:r>
      <w:r w:rsidR="00013FA3" w:rsidRPr="00BC36AE">
        <w:rPr>
          <w:rFonts w:asciiTheme="minorEastAsia" w:hAnsiTheme="minorEastAsia"/>
          <w:sz w:val="20"/>
          <w:szCs w:val="20"/>
        </w:rPr>
        <w:t xml:space="preserve">は </w:t>
      </w:r>
    </w:p>
    <w:p w14:paraId="75066186" w14:textId="77777777" w:rsidR="00013FA3" w:rsidRPr="00BC36AE" w:rsidRDefault="00013FA3" w:rsidP="00013FA3">
      <w:pPr>
        <w:ind w:firstLineChars="200" w:firstLine="359"/>
        <w:rPr>
          <w:rFonts w:asciiTheme="minorEastAsia" w:hAnsiTheme="minorEastAsia"/>
          <w:sz w:val="20"/>
          <w:szCs w:val="20"/>
        </w:rPr>
      </w:pPr>
      <w:r w:rsidRPr="00BC36AE">
        <w:rPr>
          <w:rFonts w:asciiTheme="minorEastAsia" w:hAnsiTheme="minorEastAsia"/>
          <w:sz w:val="20"/>
          <w:szCs w:val="20"/>
        </w:rPr>
        <w:t>A.</w:t>
      </w:r>
      <w:r w:rsidR="00527546" w:rsidRPr="00BC36AE">
        <w:rPr>
          <w:rFonts w:asciiTheme="minorEastAsia" w:hAnsiTheme="minorEastAsia" w:hint="eastAsia"/>
          <w:sz w:val="20"/>
          <w:szCs w:val="20"/>
        </w:rPr>
        <w:t>助産所又は出張</w:t>
      </w:r>
      <w:r w:rsidR="00F90D23" w:rsidRPr="00BC36AE">
        <w:rPr>
          <w:rFonts w:asciiTheme="minorEastAsia" w:hAnsiTheme="minorEastAsia"/>
          <w:sz w:val="20"/>
          <w:szCs w:val="20"/>
        </w:rPr>
        <w:t>助産師が管理でき</w:t>
      </w:r>
      <w:r w:rsidR="00F90D23" w:rsidRPr="00BC36AE">
        <w:rPr>
          <w:rFonts w:asciiTheme="minorEastAsia" w:hAnsiTheme="minorEastAsia" w:hint="eastAsia"/>
          <w:sz w:val="20"/>
          <w:szCs w:val="20"/>
        </w:rPr>
        <w:t>ます。</w:t>
      </w:r>
    </w:p>
    <w:p w14:paraId="10D84286" w14:textId="77777777" w:rsidR="00220E94" w:rsidRPr="00BC36AE" w:rsidRDefault="00013FA3" w:rsidP="00220E94">
      <w:pPr>
        <w:ind w:firstLineChars="200" w:firstLine="359"/>
        <w:rPr>
          <w:rFonts w:asciiTheme="minorEastAsia" w:hAnsiTheme="minorEastAsia"/>
          <w:sz w:val="20"/>
          <w:szCs w:val="20"/>
        </w:rPr>
      </w:pPr>
      <w:r w:rsidRPr="00BC36AE">
        <w:rPr>
          <w:rFonts w:asciiTheme="minorEastAsia" w:hAnsiTheme="minorEastAsia"/>
          <w:sz w:val="20"/>
          <w:szCs w:val="20"/>
        </w:rPr>
        <w:t>B</w:t>
      </w:r>
      <w:r w:rsidR="00527546" w:rsidRPr="00BC36AE">
        <w:rPr>
          <w:rFonts w:asciiTheme="minorEastAsia" w:hAnsiTheme="minorEastAsia" w:hint="eastAsia"/>
          <w:sz w:val="20"/>
          <w:szCs w:val="20"/>
        </w:rPr>
        <w:t>.</w:t>
      </w:r>
      <w:r w:rsidR="00220E94" w:rsidRPr="00BC36AE">
        <w:rPr>
          <w:rFonts w:asciiTheme="minorEastAsia" w:hAnsiTheme="minorEastAsia" w:hint="eastAsia"/>
          <w:sz w:val="20"/>
          <w:szCs w:val="20"/>
        </w:rPr>
        <w:t>以下の理由により、</w:t>
      </w:r>
      <w:r w:rsidR="00A27F47" w:rsidRPr="00BC36AE">
        <w:rPr>
          <w:rFonts w:asciiTheme="minorEastAsia" w:hAnsiTheme="minorEastAsia" w:hint="eastAsia"/>
          <w:sz w:val="20"/>
          <w:szCs w:val="20"/>
        </w:rPr>
        <w:t>嘱託または</w:t>
      </w:r>
      <w:r w:rsidR="00F90D23" w:rsidRPr="00BC36AE">
        <w:rPr>
          <w:rFonts w:asciiTheme="minorEastAsia" w:hAnsiTheme="minorEastAsia"/>
          <w:sz w:val="20"/>
          <w:szCs w:val="20"/>
        </w:rPr>
        <w:t>連携する産婦人科医師と相談の上、協働管理</w:t>
      </w:r>
      <w:r w:rsidR="00F90D23" w:rsidRPr="00BC36AE">
        <w:rPr>
          <w:rFonts w:asciiTheme="minorEastAsia" w:hAnsiTheme="minorEastAsia" w:hint="eastAsia"/>
          <w:sz w:val="20"/>
          <w:szCs w:val="20"/>
        </w:rPr>
        <w:t>が必要となります。</w:t>
      </w:r>
    </w:p>
    <w:p w14:paraId="537CD76F" w14:textId="77777777" w:rsidR="00F90D23" w:rsidRPr="00BC36AE" w:rsidRDefault="00F90D23" w:rsidP="00013FA3">
      <w:pPr>
        <w:rPr>
          <w:rFonts w:asciiTheme="minorEastAsia" w:hAnsiTheme="minorEastAsia"/>
          <w:sz w:val="20"/>
          <w:szCs w:val="20"/>
        </w:rPr>
      </w:pPr>
      <w:r w:rsidRPr="00BC36AE">
        <w:rPr>
          <w:rFonts w:asciiTheme="minorEastAsia" w:hAnsiTheme="minorEastAsia"/>
          <w:noProof/>
          <w:sz w:val="20"/>
          <w:szCs w:val="20"/>
        </w:rPr>
        <mc:AlternateContent>
          <mc:Choice Requires="wps">
            <w:drawing>
              <wp:anchor distT="0" distB="0" distL="114300" distR="114300" simplePos="0" relativeHeight="251650048" behindDoc="0" locked="0" layoutInCell="1" allowOverlap="1" wp14:anchorId="1F0731AA" wp14:editId="61D7BBC4">
                <wp:simplePos x="0" y="0"/>
                <wp:positionH relativeFrom="column">
                  <wp:posOffset>565988</wp:posOffset>
                </wp:positionH>
                <wp:positionV relativeFrom="paragraph">
                  <wp:posOffset>28727</wp:posOffset>
                </wp:positionV>
                <wp:extent cx="5511800" cy="482804"/>
                <wp:effectExtent l="0" t="0" r="12700" b="12700"/>
                <wp:wrapNone/>
                <wp:docPr id="3" name="テキスト ボックス 3"/>
                <wp:cNvGraphicFramePr/>
                <a:graphic xmlns:a="http://schemas.openxmlformats.org/drawingml/2006/main">
                  <a:graphicData uri="http://schemas.microsoft.com/office/word/2010/wordprocessingShape">
                    <wps:wsp>
                      <wps:cNvSpPr txBox="1"/>
                      <wps:spPr>
                        <a:xfrm>
                          <a:off x="0" y="0"/>
                          <a:ext cx="5511800" cy="482804"/>
                        </a:xfrm>
                        <a:prstGeom prst="rect">
                          <a:avLst/>
                        </a:prstGeom>
                        <a:solidFill>
                          <a:schemeClr val="lt1"/>
                        </a:solidFill>
                        <a:ln w="6350">
                          <a:solidFill>
                            <a:prstClr val="black"/>
                          </a:solidFill>
                        </a:ln>
                      </wps:spPr>
                      <wps:txbx>
                        <w:txbxContent>
                          <w:p w14:paraId="7AEAE386" w14:textId="77777777" w:rsidR="00B75065" w:rsidRPr="00202DF7" w:rsidRDefault="00B75065" w:rsidP="00A27F47">
                            <w:pPr>
                              <w:jc w:val="left"/>
                              <w:rPr>
                                <w:sz w:val="16"/>
                                <w:szCs w:val="16"/>
                              </w:rPr>
                            </w:pPr>
                            <w:r w:rsidRPr="00202DF7">
                              <w:rPr>
                                <w:sz w:val="16"/>
                                <w:szCs w:val="16"/>
                              </w:rPr>
                              <w:t>詳細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4.55pt;margin-top:2.25pt;width:434pt;height: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" fillcolor="white [3201]" strokeweight=".5pt">
                <v:textbox>
                  <w:txbxContent>
                    <w:p w14:paraId="7AEAE386" w14:textId="77777777" w:rsidR="00B75065" w:rsidRPr="00202DF7" w:rsidRDefault="00B75065" w:rsidP="00A27F47">
                      <w:pPr>
                        <w:jc w:val="left"/>
                        <w:rPr>
                          <w:sz w:val="16"/>
                          <w:szCs w:val="16"/>
                        </w:rPr>
                      </w:pPr>
                      <w:r w:rsidRPr="00202DF7">
                        <w:rPr>
                          <w:sz w:val="16"/>
                          <w:szCs w:val="16"/>
                        </w:rPr>
                        <w:t>詳細</w:t>
                      </w:r>
                    </w:p>
                  </w:txbxContent>
                </v:textbox>
              </v:shape>
            </w:pict>
          </mc:Fallback>
        </mc:AlternateContent>
      </w:r>
    </w:p>
    <w:p w14:paraId="7761A579" w14:textId="55501685" w:rsidR="00F90D23" w:rsidRPr="00BC36AE" w:rsidRDefault="00F90D23" w:rsidP="00013FA3">
      <w:pPr>
        <w:rPr>
          <w:rFonts w:asciiTheme="minorEastAsia" w:hAnsiTheme="minorEastAsia"/>
          <w:sz w:val="20"/>
          <w:szCs w:val="20"/>
        </w:rPr>
      </w:pPr>
    </w:p>
    <w:p w14:paraId="7EED400A" w14:textId="77777777" w:rsidR="0098492E" w:rsidRPr="00BC36AE" w:rsidRDefault="0098492E" w:rsidP="00122DEF">
      <w:pPr>
        <w:rPr>
          <w:rFonts w:asciiTheme="minorEastAsia" w:hAnsiTheme="minorEastAsia"/>
          <w:sz w:val="20"/>
          <w:szCs w:val="20"/>
        </w:rPr>
      </w:pPr>
    </w:p>
    <w:p w14:paraId="6EBEB618" w14:textId="77777777" w:rsidR="00CE6D14" w:rsidRPr="00981426" w:rsidRDefault="00527546" w:rsidP="00122DEF">
      <w:pPr>
        <w:rPr>
          <w:rFonts w:asciiTheme="minorEastAsia" w:hAnsiTheme="minorEastAsia"/>
          <w:color w:val="FF0000"/>
          <w:sz w:val="20"/>
          <w:szCs w:val="20"/>
          <w:u w:val="single"/>
        </w:rPr>
      </w:pPr>
      <w:r w:rsidRPr="00981426">
        <w:rPr>
          <w:rFonts w:asciiTheme="minorEastAsia" w:hAnsiTheme="minorEastAsia"/>
          <w:color w:val="FF0000"/>
          <w:sz w:val="20"/>
          <w:szCs w:val="20"/>
          <w:u w:val="single"/>
        </w:rPr>
        <w:t>管理方針</w:t>
      </w:r>
      <w:r w:rsidRPr="00981426">
        <w:rPr>
          <w:rFonts w:asciiTheme="minorEastAsia" w:hAnsiTheme="minorEastAsia" w:hint="eastAsia"/>
          <w:color w:val="FF0000"/>
          <w:sz w:val="20"/>
          <w:szCs w:val="20"/>
          <w:u w:val="single"/>
        </w:rPr>
        <w:t>について</w:t>
      </w:r>
    </w:p>
    <w:p w14:paraId="255C974E" w14:textId="7CC1FA2A" w:rsidR="00CE6D14" w:rsidRDefault="00BC36AE" w:rsidP="00936028">
      <w:pPr>
        <w:ind w:leftChars="200" w:left="738" w:hangingChars="200" w:hanging="359"/>
        <w:rPr>
          <w:rFonts w:asciiTheme="minorEastAsia" w:hAnsiTheme="minorEastAsia"/>
          <w:sz w:val="20"/>
          <w:szCs w:val="20"/>
        </w:rPr>
      </w:pPr>
      <w:r>
        <w:rPr>
          <w:rFonts w:asciiTheme="minorEastAsia" w:hAnsiTheme="minorEastAsia" w:hint="eastAsia"/>
          <w:sz w:val="20"/>
          <w:szCs w:val="20"/>
        </w:rPr>
        <w:t>１</w:t>
      </w:r>
      <w:r w:rsidR="00936028" w:rsidRPr="00BC36AE">
        <w:rPr>
          <w:rFonts w:asciiTheme="minorEastAsia" w:hAnsiTheme="minorEastAsia" w:hint="eastAsia"/>
          <w:sz w:val="20"/>
          <w:szCs w:val="20"/>
        </w:rPr>
        <w:t>．</w:t>
      </w:r>
      <w:r w:rsidR="00CE6D14" w:rsidRPr="00BC36AE">
        <w:rPr>
          <w:rFonts w:asciiTheme="minorEastAsia" w:hAnsiTheme="minorEastAsia" w:hint="eastAsia"/>
          <w:sz w:val="20"/>
          <w:szCs w:val="20"/>
        </w:rPr>
        <w:t>助産所及び出張助産師は、医療連携のもと助産師が経過管理を行います。正常な妊娠・分娩・産後経過の方と、正常な新生児を対象としています。分娩時には助産師2名以上で対応します。</w:t>
      </w:r>
    </w:p>
    <w:p w14:paraId="2629EAE3" w14:textId="526CD8E8" w:rsidR="00271775" w:rsidRPr="00B4183C" w:rsidRDefault="00271775" w:rsidP="00936028">
      <w:pPr>
        <w:ind w:leftChars="200" w:left="738" w:hangingChars="200" w:hanging="359"/>
        <w:rPr>
          <w:rFonts w:asciiTheme="minorEastAsia" w:hAnsiTheme="minorEastAsia"/>
          <w:sz w:val="20"/>
          <w:szCs w:val="20"/>
        </w:rPr>
      </w:pPr>
      <w:r w:rsidRPr="00B4183C">
        <w:rPr>
          <w:rFonts w:asciiTheme="minorEastAsia" w:hAnsiTheme="minorEastAsia" w:hint="eastAsia"/>
          <w:sz w:val="20"/>
          <w:szCs w:val="20"/>
        </w:rPr>
        <w:t>２．</w:t>
      </w:r>
      <w:r w:rsidRPr="00A27880">
        <w:rPr>
          <w:rFonts w:asciiTheme="minorEastAsia" w:hAnsiTheme="minorEastAsia" w:hint="eastAsia"/>
          <w:sz w:val="20"/>
          <w:szCs w:val="20"/>
        </w:rPr>
        <w:t>妊婦健診は、妊娠１１週までに３回程度、１２週～２３週末までは４週ごと、２４週～３５週末までは２週間ごと、それ以降４０週末までは１週毎に行います。</w:t>
      </w:r>
    </w:p>
    <w:p w14:paraId="6C25440E" w14:textId="796C9306" w:rsidR="00CE6D14" w:rsidRPr="00BC36AE" w:rsidRDefault="00755241" w:rsidP="00CE6D14">
      <w:pPr>
        <w:pStyle w:val="a8"/>
        <w:ind w:leftChars="0" w:left="739"/>
        <w:rPr>
          <w:rFonts w:asciiTheme="minorEastAsia" w:hAnsiTheme="minorEastAsia"/>
          <w:sz w:val="20"/>
          <w:szCs w:val="20"/>
        </w:rPr>
      </w:pPr>
      <w:r w:rsidRPr="00981426">
        <w:rPr>
          <w:rFonts w:asciiTheme="minorEastAsia" w:hAnsiTheme="minorEastAsia" w:hint="eastAsia"/>
          <w:color w:val="FF0000"/>
          <w:sz w:val="20"/>
          <w:szCs w:val="20"/>
        </w:rPr>
        <w:t>担当</w:t>
      </w:r>
      <w:r w:rsidR="00CE6D14" w:rsidRPr="00981426">
        <w:rPr>
          <w:rFonts w:asciiTheme="minorEastAsia" w:hAnsiTheme="minorEastAsia" w:hint="eastAsia"/>
          <w:color w:val="FF0000"/>
          <w:sz w:val="20"/>
          <w:szCs w:val="20"/>
        </w:rPr>
        <w:t>助産師名</w:t>
      </w:r>
      <w:r w:rsidR="00CE6D14" w:rsidRPr="00BC36AE">
        <w:rPr>
          <w:rFonts w:asciiTheme="minorEastAsia" w:hAnsiTheme="minorEastAsia" w:hint="eastAsia"/>
          <w:sz w:val="20"/>
          <w:szCs w:val="20"/>
          <w:u w:val="single"/>
        </w:rPr>
        <w:t xml:space="preserve">　　　　　　　　　　　　　　　　　　　　　　　　　　　　　　　　　　　　　　　</w:t>
      </w:r>
      <w:r w:rsidR="00CE6D14" w:rsidRPr="00BC36AE">
        <w:rPr>
          <w:rFonts w:asciiTheme="minorEastAsia" w:hAnsiTheme="minorEastAsia" w:hint="eastAsia"/>
          <w:sz w:val="20"/>
          <w:szCs w:val="20"/>
        </w:rPr>
        <w:t xml:space="preserve">　　　　　　　　　　　　　　　　　　　　　　　　　　　　　　　　　　　　　　　　　　　</w:t>
      </w:r>
    </w:p>
    <w:p w14:paraId="6CB0BA2E" w14:textId="7C2DE01D" w:rsidR="00CE6D14" w:rsidRPr="00B4183C" w:rsidRDefault="00271775" w:rsidP="00CE6D14">
      <w:pPr>
        <w:ind w:leftChars="200" w:left="379"/>
        <w:rPr>
          <w:rFonts w:asciiTheme="minorEastAsia" w:hAnsiTheme="minorEastAsia"/>
          <w:sz w:val="20"/>
          <w:szCs w:val="20"/>
        </w:rPr>
      </w:pPr>
      <w:r w:rsidRPr="00B4183C">
        <w:rPr>
          <w:rFonts w:asciiTheme="minorEastAsia" w:hAnsiTheme="minorEastAsia" w:hint="eastAsia"/>
          <w:sz w:val="20"/>
          <w:szCs w:val="20"/>
        </w:rPr>
        <w:t>３</w:t>
      </w:r>
      <w:r w:rsidR="00BC36AE" w:rsidRPr="00B4183C">
        <w:rPr>
          <w:rFonts w:asciiTheme="minorEastAsia" w:hAnsiTheme="minorEastAsia" w:hint="eastAsia"/>
          <w:sz w:val="20"/>
          <w:szCs w:val="20"/>
        </w:rPr>
        <w:t>．</w:t>
      </w:r>
      <w:r w:rsidR="00CE6D14" w:rsidRPr="00981426">
        <w:rPr>
          <w:rFonts w:asciiTheme="minorEastAsia" w:hAnsiTheme="minorEastAsia" w:hint="eastAsia"/>
          <w:color w:val="FF0000"/>
          <w:sz w:val="20"/>
          <w:szCs w:val="20"/>
          <w:u w:val="single"/>
        </w:rPr>
        <w:t>医療連携について</w:t>
      </w:r>
      <w:r w:rsidR="00755241" w:rsidRPr="00981426">
        <w:rPr>
          <w:rFonts w:asciiTheme="minorEastAsia" w:hAnsiTheme="minorEastAsia" w:hint="eastAsia"/>
          <w:color w:val="FF0000"/>
          <w:sz w:val="20"/>
          <w:szCs w:val="20"/>
          <w:u w:val="single"/>
        </w:rPr>
        <w:t>（異常の際の対応）</w:t>
      </w:r>
      <w:r w:rsidR="00CE6D14" w:rsidRPr="00981426">
        <w:rPr>
          <w:rFonts w:asciiTheme="minorEastAsia" w:hAnsiTheme="minorEastAsia" w:hint="eastAsia"/>
          <w:color w:val="FF0000"/>
          <w:sz w:val="20"/>
          <w:szCs w:val="20"/>
        </w:rPr>
        <w:t xml:space="preserve">　</w:t>
      </w:r>
    </w:p>
    <w:p w14:paraId="7847E3EE" w14:textId="77777777" w:rsidR="00CE6D14" w:rsidRPr="00B4183C" w:rsidRDefault="00CE6D14" w:rsidP="00CE6D14">
      <w:pPr>
        <w:pStyle w:val="a8"/>
        <w:numPr>
          <w:ilvl w:val="0"/>
          <w:numId w:val="13"/>
        </w:numPr>
        <w:ind w:leftChars="0"/>
        <w:rPr>
          <w:rFonts w:asciiTheme="minorEastAsia" w:hAnsiTheme="minorEastAsia"/>
          <w:sz w:val="20"/>
          <w:szCs w:val="20"/>
        </w:rPr>
      </w:pPr>
      <w:r w:rsidRPr="00B4183C">
        <w:rPr>
          <w:rFonts w:asciiTheme="minorEastAsia" w:hAnsiTheme="minorEastAsia" w:hint="eastAsia"/>
          <w:sz w:val="20"/>
          <w:szCs w:val="20"/>
        </w:rPr>
        <w:t xml:space="preserve">妊娠期　　</w:t>
      </w:r>
    </w:p>
    <w:p w14:paraId="79000A35" w14:textId="77777777" w:rsidR="00CE6D14" w:rsidRPr="00B4183C" w:rsidRDefault="00CE6D14" w:rsidP="00A27880">
      <w:pPr>
        <w:pStyle w:val="a8"/>
        <w:ind w:leftChars="0" w:left="0" w:firstLineChars="600" w:firstLine="1078"/>
        <w:rPr>
          <w:rFonts w:asciiTheme="minorEastAsia" w:hAnsiTheme="minorEastAsia"/>
          <w:sz w:val="20"/>
          <w:szCs w:val="20"/>
        </w:rPr>
      </w:pPr>
      <w:r w:rsidRPr="00B4183C">
        <w:rPr>
          <w:rFonts w:asciiTheme="minorEastAsia" w:hAnsiTheme="minorEastAsia" w:hint="eastAsia"/>
          <w:sz w:val="20"/>
          <w:szCs w:val="20"/>
        </w:rPr>
        <w:t>妊婦健康診査と妊娠期に必要な検査を医療機関で受けることによって正常に経過しているかどうかを判断い</w:t>
      </w:r>
    </w:p>
    <w:p w14:paraId="11949110" w14:textId="7D57A038" w:rsidR="00CE6D14" w:rsidRPr="00B4183C" w:rsidRDefault="00CE6D14" w:rsidP="00CE6D14">
      <w:pPr>
        <w:pStyle w:val="a8"/>
        <w:ind w:leftChars="100" w:left="190" w:firstLineChars="500" w:firstLine="898"/>
        <w:rPr>
          <w:rFonts w:asciiTheme="minorEastAsia" w:hAnsiTheme="minorEastAsia"/>
          <w:sz w:val="20"/>
          <w:szCs w:val="20"/>
        </w:rPr>
      </w:pPr>
      <w:r w:rsidRPr="00B4183C">
        <w:rPr>
          <w:rFonts w:asciiTheme="minorEastAsia" w:hAnsiTheme="minorEastAsia" w:hint="eastAsia"/>
          <w:sz w:val="20"/>
          <w:szCs w:val="20"/>
        </w:rPr>
        <w:t>たします。あなたの場合は</w:t>
      </w:r>
      <w:r w:rsidRPr="00B4183C">
        <w:rPr>
          <w:rFonts w:asciiTheme="minorEastAsia" w:hAnsiTheme="minorEastAsia" w:hint="eastAsia"/>
          <w:sz w:val="20"/>
          <w:szCs w:val="20"/>
          <w:u w:val="single"/>
        </w:rPr>
        <w:t>、妊娠　　　　　　　　週</w:t>
      </w:r>
      <w:r w:rsidRPr="00B4183C">
        <w:rPr>
          <w:rFonts w:asciiTheme="minorEastAsia" w:hAnsiTheme="minorEastAsia" w:hint="eastAsia"/>
          <w:sz w:val="20"/>
          <w:szCs w:val="20"/>
        </w:rPr>
        <w:t>ごろに</w:t>
      </w:r>
      <w:r w:rsidR="00755241" w:rsidRPr="00B4183C">
        <w:rPr>
          <w:rFonts w:asciiTheme="minorEastAsia" w:hAnsiTheme="minorEastAsia" w:hint="eastAsia"/>
          <w:sz w:val="20"/>
          <w:szCs w:val="20"/>
        </w:rPr>
        <w:t>嘱託または</w:t>
      </w:r>
      <w:r w:rsidRPr="00B4183C">
        <w:rPr>
          <w:rFonts w:asciiTheme="minorEastAsia" w:hAnsiTheme="minorEastAsia" w:hint="eastAsia"/>
          <w:sz w:val="20"/>
          <w:szCs w:val="20"/>
        </w:rPr>
        <w:t>連携医療機関を受診し</w:t>
      </w:r>
      <w:r w:rsidR="003204C7" w:rsidRPr="00B4183C">
        <w:rPr>
          <w:rFonts w:asciiTheme="minorEastAsia" w:hAnsiTheme="minorEastAsia" w:hint="eastAsia"/>
          <w:sz w:val="20"/>
          <w:szCs w:val="20"/>
        </w:rPr>
        <w:t>てもらい</w:t>
      </w:r>
      <w:r w:rsidRPr="00B4183C">
        <w:rPr>
          <w:rFonts w:asciiTheme="minorEastAsia" w:hAnsiTheme="minorEastAsia" w:hint="eastAsia"/>
          <w:sz w:val="20"/>
          <w:szCs w:val="20"/>
        </w:rPr>
        <w:t>ます。</w:t>
      </w:r>
    </w:p>
    <w:p w14:paraId="0B8DC565" w14:textId="77777777" w:rsidR="00CE6D14" w:rsidRPr="00B4183C" w:rsidRDefault="00CE6D14" w:rsidP="00CE6D14">
      <w:pPr>
        <w:pStyle w:val="a8"/>
        <w:numPr>
          <w:ilvl w:val="0"/>
          <w:numId w:val="13"/>
        </w:numPr>
        <w:ind w:leftChars="0"/>
        <w:rPr>
          <w:rFonts w:asciiTheme="minorEastAsia" w:hAnsiTheme="minorEastAsia"/>
          <w:sz w:val="20"/>
          <w:szCs w:val="20"/>
        </w:rPr>
      </w:pPr>
      <w:r w:rsidRPr="00B4183C">
        <w:rPr>
          <w:rFonts w:asciiTheme="minorEastAsia" w:hAnsiTheme="minorEastAsia" w:hint="eastAsia"/>
          <w:sz w:val="20"/>
          <w:szCs w:val="20"/>
        </w:rPr>
        <w:t xml:space="preserve">転院・搬送　</w:t>
      </w:r>
    </w:p>
    <w:p w14:paraId="58DA581B" w14:textId="373219A0" w:rsidR="00CE6D14" w:rsidRPr="00B4183C" w:rsidRDefault="00CE6D14" w:rsidP="00936028">
      <w:pPr>
        <w:pStyle w:val="a8"/>
        <w:ind w:leftChars="600" w:left="1138"/>
        <w:rPr>
          <w:rFonts w:asciiTheme="minorEastAsia" w:hAnsiTheme="minorEastAsia"/>
          <w:sz w:val="20"/>
          <w:szCs w:val="20"/>
        </w:rPr>
      </w:pPr>
      <w:r w:rsidRPr="00B4183C">
        <w:rPr>
          <w:rFonts w:asciiTheme="minorEastAsia" w:hAnsiTheme="minorEastAsia" w:hint="eastAsia"/>
          <w:sz w:val="20"/>
          <w:szCs w:val="20"/>
        </w:rPr>
        <w:t>助産師、または連携している医師が、医療機関での管理や分娩が適切と判断した場合は、下記の</w:t>
      </w:r>
      <w:r w:rsidR="00755241" w:rsidRPr="00B4183C">
        <w:rPr>
          <w:rFonts w:asciiTheme="minorEastAsia" w:hAnsiTheme="minorEastAsia" w:hint="eastAsia"/>
          <w:sz w:val="20"/>
          <w:szCs w:val="20"/>
        </w:rPr>
        <w:t>医療機関での管理へ移行します。正常に経過していても急変し</w:t>
      </w:r>
      <w:r w:rsidRPr="00B4183C">
        <w:rPr>
          <w:rFonts w:asciiTheme="minorEastAsia" w:hAnsiTheme="minorEastAsia" w:hint="eastAsia"/>
          <w:sz w:val="20"/>
          <w:szCs w:val="20"/>
        </w:rPr>
        <w:t>母子の生命にかかわることがあります。その際は、必ず助産師や医師の指示に従っていただき、母子の安全を優先した救命治療にご協力ください。場合によっては母子の安全を優先し、</w:t>
      </w:r>
      <w:r w:rsidR="002944DC">
        <w:rPr>
          <w:rFonts w:asciiTheme="minorEastAsia" w:hAnsiTheme="minorEastAsia" w:hint="eastAsia"/>
          <w:sz w:val="20"/>
          <w:szCs w:val="20"/>
        </w:rPr>
        <w:t>別</w:t>
      </w:r>
      <w:r w:rsidRPr="00B4183C">
        <w:rPr>
          <w:rFonts w:asciiTheme="minorEastAsia" w:hAnsiTheme="minorEastAsia" w:hint="eastAsia"/>
          <w:sz w:val="20"/>
          <w:szCs w:val="20"/>
        </w:rPr>
        <w:t>の医療機関に搬送することもあります。</w:t>
      </w:r>
    </w:p>
    <w:p w14:paraId="4B72E849" w14:textId="77777777" w:rsidR="00CE6D14" w:rsidRPr="00B4183C" w:rsidRDefault="00CE6D14" w:rsidP="00936028">
      <w:pPr>
        <w:pStyle w:val="a8"/>
        <w:numPr>
          <w:ilvl w:val="0"/>
          <w:numId w:val="13"/>
        </w:numPr>
        <w:ind w:leftChars="0"/>
        <w:rPr>
          <w:rFonts w:asciiTheme="minorEastAsia" w:hAnsiTheme="minorEastAsia"/>
          <w:sz w:val="20"/>
          <w:szCs w:val="20"/>
        </w:rPr>
      </w:pPr>
      <w:r w:rsidRPr="00B4183C">
        <w:rPr>
          <w:rFonts w:asciiTheme="minorEastAsia" w:hAnsiTheme="minorEastAsia" w:hint="eastAsia"/>
          <w:sz w:val="20"/>
          <w:szCs w:val="20"/>
        </w:rPr>
        <w:t>搬送方法</w:t>
      </w:r>
    </w:p>
    <w:p w14:paraId="1246289E" w14:textId="77777777" w:rsidR="00CE6D14" w:rsidRPr="00B4183C" w:rsidRDefault="00CE6D14" w:rsidP="00936028">
      <w:pPr>
        <w:pStyle w:val="a8"/>
        <w:ind w:leftChars="0" w:left="559" w:firstLineChars="300" w:firstLine="539"/>
        <w:rPr>
          <w:rFonts w:asciiTheme="minorEastAsia" w:hAnsiTheme="minorEastAsia"/>
          <w:sz w:val="20"/>
          <w:szCs w:val="20"/>
        </w:rPr>
      </w:pPr>
      <w:r w:rsidRPr="00B4183C">
        <w:rPr>
          <w:rFonts w:asciiTheme="minorEastAsia" w:hAnsiTheme="minorEastAsia" w:hint="eastAsia"/>
          <w:sz w:val="20"/>
          <w:szCs w:val="20"/>
        </w:rPr>
        <w:t>状況により救急車を使用します。急変時の搬送は、必ず助産師が同行します。</w:t>
      </w:r>
    </w:p>
    <w:p w14:paraId="2890DEB0" w14:textId="06FBB36C" w:rsidR="00936028" w:rsidRPr="00B4183C" w:rsidRDefault="00271775" w:rsidP="00936028">
      <w:pPr>
        <w:ind w:leftChars="200" w:left="379"/>
        <w:rPr>
          <w:rFonts w:asciiTheme="minorEastAsia" w:hAnsiTheme="minorEastAsia"/>
          <w:sz w:val="20"/>
          <w:szCs w:val="20"/>
        </w:rPr>
      </w:pPr>
      <w:r w:rsidRPr="00B4183C">
        <w:rPr>
          <w:rFonts w:asciiTheme="minorEastAsia" w:hAnsiTheme="minorEastAsia" w:hint="eastAsia"/>
          <w:sz w:val="20"/>
          <w:szCs w:val="20"/>
        </w:rPr>
        <w:t>４</w:t>
      </w:r>
      <w:r w:rsidR="00CE6D14" w:rsidRPr="00B4183C">
        <w:rPr>
          <w:rFonts w:asciiTheme="minorEastAsia" w:hAnsiTheme="minorEastAsia"/>
          <w:sz w:val="20"/>
          <w:szCs w:val="20"/>
        </w:rPr>
        <w:t>.</w:t>
      </w:r>
      <w:r w:rsidR="00402F92" w:rsidRPr="00B4183C">
        <w:rPr>
          <w:rFonts w:asciiTheme="minorEastAsia" w:hAnsiTheme="minorEastAsia" w:hint="eastAsia"/>
          <w:sz w:val="20"/>
          <w:szCs w:val="20"/>
        </w:rPr>
        <w:t>下記の場合</w:t>
      </w:r>
      <w:r w:rsidR="00CE6D14" w:rsidRPr="00B4183C">
        <w:rPr>
          <w:rFonts w:asciiTheme="minorEastAsia" w:hAnsiTheme="minorEastAsia" w:hint="eastAsia"/>
          <w:sz w:val="20"/>
          <w:szCs w:val="20"/>
        </w:rPr>
        <w:t>、助産業務ガイドライン</w:t>
      </w:r>
      <w:r w:rsidR="00755241" w:rsidRPr="00B4183C">
        <w:rPr>
          <w:rFonts w:asciiTheme="minorEastAsia" w:hAnsiTheme="minorEastAsia"/>
          <w:sz w:val="20"/>
          <w:szCs w:val="20"/>
        </w:rPr>
        <w:t>2014や下記</w:t>
      </w:r>
      <w:r w:rsidR="00CE6D14" w:rsidRPr="00B4183C">
        <w:rPr>
          <w:rFonts w:asciiTheme="minorEastAsia" w:hAnsiTheme="minorEastAsia" w:hint="eastAsia"/>
          <w:sz w:val="20"/>
          <w:szCs w:val="20"/>
        </w:rPr>
        <w:t>医療機関との合意に基づき対応します。（別紙参照）</w:t>
      </w:r>
    </w:p>
    <w:p w14:paraId="58BBBCA2" w14:textId="77777777" w:rsidR="00CE6D14" w:rsidRPr="00B4183C" w:rsidRDefault="00CE6D14" w:rsidP="006F5454">
      <w:pPr>
        <w:ind w:leftChars="200" w:left="738" w:hangingChars="200" w:hanging="359"/>
        <w:jc w:val="right"/>
        <w:rPr>
          <w:rFonts w:asciiTheme="minorEastAsia" w:hAnsiTheme="minorEastAsia"/>
          <w:sz w:val="17"/>
          <w:szCs w:val="17"/>
        </w:rPr>
      </w:pPr>
      <w:r w:rsidRPr="00B4183C">
        <w:rPr>
          <w:rFonts w:asciiTheme="minorEastAsia" w:hAnsiTheme="minorEastAsia"/>
          <w:sz w:val="20"/>
          <w:szCs w:val="20"/>
        </w:rPr>
        <w:t xml:space="preserve"> </w:t>
      </w:r>
      <w:r w:rsidR="003624AD" w:rsidRPr="00B4183C">
        <w:rPr>
          <w:rFonts w:asciiTheme="minorEastAsia" w:hAnsiTheme="minorEastAsia" w:hint="eastAsia"/>
          <w:sz w:val="17"/>
          <w:szCs w:val="17"/>
        </w:rPr>
        <w:t>前期破水、切迫早産や早産、</w:t>
      </w:r>
      <w:r w:rsidRPr="00B4183C">
        <w:rPr>
          <w:rFonts w:asciiTheme="minorEastAsia" w:hAnsiTheme="minorEastAsia"/>
          <w:sz w:val="17"/>
          <w:szCs w:val="17"/>
        </w:rPr>
        <w:t>GBS陽性、予定日超過、</w:t>
      </w:r>
      <w:r w:rsidR="003624AD" w:rsidRPr="00B4183C">
        <w:rPr>
          <w:rFonts w:asciiTheme="minorEastAsia" w:hAnsiTheme="minorEastAsia" w:hint="eastAsia"/>
          <w:sz w:val="17"/>
          <w:szCs w:val="17"/>
        </w:rPr>
        <w:t>骨盤位、胎児心拍異常、</w:t>
      </w:r>
      <w:r w:rsidR="000D757D" w:rsidRPr="00B4183C">
        <w:rPr>
          <w:rFonts w:asciiTheme="minorEastAsia" w:hAnsiTheme="minorEastAsia" w:hint="eastAsia"/>
          <w:sz w:val="17"/>
          <w:szCs w:val="17"/>
        </w:rPr>
        <w:t>分娩停止・</w:t>
      </w:r>
      <w:r w:rsidR="003624AD" w:rsidRPr="00B4183C">
        <w:rPr>
          <w:rFonts w:asciiTheme="minorEastAsia" w:hAnsiTheme="minorEastAsia" w:hint="eastAsia"/>
          <w:sz w:val="17"/>
          <w:szCs w:val="17"/>
        </w:rPr>
        <w:t>遷延分娩、分娩時出血多量、新生児の異常</w:t>
      </w:r>
      <w:r w:rsidRPr="00B4183C">
        <w:rPr>
          <w:rFonts w:asciiTheme="minorEastAsia" w:hAnsiTheme="minorEastAsia" w:hint="eastAsia"/>
          <w:sz w:val="17"/>
          <w:szCs w:val="17"/>
        </w:rPr>
        <w:t>等。</w:t>
      </w:r>
    </w:p>
    <w:p w14:paraId="3540839F" w14:textId="6F93FE3E" w:rsidR="006F5454" w:rsidRPr="00B4183C" w:rsidRDefault="00271775" w:rsidP="006F5454">
      <w:pPr>
        <w:ind w:leftChars="200" w:left="379"/>
        <w:rPr>
          <w:rFonts w:asciiTheme="minorEastAsia" w:hAnsiTheme="minorEastAsia"/>
          <w:sz w:val="20"/>
          <w:szCs w:val="20"/>
        </w:rPr>
      </w:pPr>
      <w:r w:rsidRPr="00B4183C">
        <w:rPr>
          <w:rFonts w:asciiTheme="minorEastAsia" w:hAnsiTheme="minorEastAsia" w:hint="eastAsia"/>
          <w:sz w:val="20"/>
          <w:szCs w:val="20"/>
        </w:rPr>
        <w:t>５</w:t>
      </w:r>
      <w:r w:rsidR="00CE6D14" w:rsidRPr="00B4183C">
        <w:rPr>
          <w:rFonts w:asciiTheme="minorEastAsia" w:hAnsiTheme="minorEastAsia" w:hint="eastAsia"/>
          <w:sz w:val="20"/>
          <w:szCs w:val="20"/>
        </w:rPr>
        <w:t>．費用について</w:t>
      </w:r>
      <w:r w:rsidR="006F5454" w:rsidRPr="00B4183C">
        <w:rPr>
          <w:rFonts w:asciiTheme="minorEastAsia" w:hAnsiTheme="minorEastAsia" w:hint="eastAsia"/>
          <w:sz w:val="20"/>
          <w:szCs w:val="20"/>
        </w:rPr>
        <w:t>は、</w:t>
      </w:r>
      <w:r w:rsidR="00CE6D14" w:rsidRPr="00B4183C">
        <w:rPr>
          <w:rFonts w:asciiTheme="minorEastAsia" w:hAnsiTheme="minorEastAsia" w:hint="eastAsia"/>
          <w:sz w:val="20"/>
          <w:szCs w:val="20"/>
        </w:rPr>
        <w:t>当助産所の料金表の通りです。</w:t>
      </w:r>
    </w:p>
    <w:p w14:paraId="07062C67" w14:textId="1C9EA77F" w:rsidR="00CE6D14" w:rsidRPr="00B4183C" w:rsidRDefault="00CE6D14" w:rsidP="006F5454">
      <w:pPr>
        <w:ind w:leftChars="200" w:left="379" w:firstLineChars="200" w:firstLine="359"/>
        <w:rPr>
          <w:rFonts w:asciiTheme="minorEastAsia" w:hAnsiTheme="minorEastAsia"/>
          <w:sz w:val="20"/>
          <w:szCs w:val="20"/>
        </w:rPr>
      </w:pPr>
      <w:r w:rsidRPr="00B4183C">
        <w:rPr>
          <w:rFonts w:asciiTheme="minorEastAsia" w:hAnsiTheme="minorEastAsia" w:hint="eastAsia"/>
          <w:sz w:val="20"/>
          <w:szCs w:val="20"/>
        </w:rPr>
        <w:t>あなたの市町村の妊婦一般健康診査受診票の利用は（</w:t>
      </w:r>
      <w:r w:rsidR="00AE0CD2" w:rsidRPr="00B4183C">
        <w:rPr>
          <w:rFonts w:asciiTheme="minorEastAsia" w:hAnsiTheme="minorEastAsia" w:hint="eastAsia"/>
          <w:sz w:val="20"/>
          <w:szCs w:val="20"/>
        </w:rPr>
        <w:t>できます</w:t>
      </w:r>
      <w:r w:rsidRPr="00B4183C">
        <w:rPr>
          <w:rFonts w:asciiTheme="minorEastAsia" w:hAnsiTheme="minorEastAsia" w:hint="eastAsia"/>
          <w:sz w:val="20"/>
          <w:szCs w:val="20"/>
        </w:rPr>
        <w:t>・</w:t>
      </w:r>
      <w:r w:rsidR="00AE0CD2" w:rsidRPr="00B4183C">
        <w:rPr>
          <w:rFonts w:asciiTheme="minorEastAsia" w:hAnsiTheme="minorEastAsia" w:hint="eastAsia"/>
          <w:sz w:val="20"/>
          <w:szCs w:val="20"/>
        </w:rPr>
        <w:t>できません</w:t>
      </w:r>
      <w:r w:rsidRPr="00B4183C">
        <w:rPr>
          <w:rFonts w:asciiTheme="minorEastAsia" w:hAnsiTheme="minorEastAsia" w:hint="eastAsia"/>
          <w:sz w:val="20"/>
          <w:szCs w:val="20"/>
        </w:rPr>
        <w:t>）。</w:t>
      </w:r>
    </w:p>
    <w:p w14:paraId="12E22364" w14:textId="293C3E1B" w:rsidR="00CE6D14" w:rsidRPr="00B4183C" w:rsidRDefault="00CE6D14" w:rsidP="006F5454">
      <w:pPr>
        <w:ind w:firstLineChars="400" w:firstLine="719"/>
        <w:rPr>
          <w:rFonts w:asciiTheme="minorEastAsia" w:hAnsiTheme="minorEastAsia"/>
          <w:sz w:val="20"/>
          <w:szCs w:val="20"/>
        </w:rPr>
      </w:pPr>
      <w:r w:rsidRPr="00B4183C">
        <w:rPr>
          <w:rFonts w:asciiTheme="minorEastAsia" w:hAnsiTheme="minorEastAsia" w:hint="eastAsia"/>
          <w:sz w:val="20"/>
          <w:szCs w:val="20"/>
        </w:rPr>
        <w:t>出産育児一時金直接支払い制度の利用は（</w:t>
      </w:r>
      <w:r w:rsidR="00AE0CD2" w:rsidRPr="00B4183C">
        <w:rPr>
          <w:rFonts w:asciiTheme="minorEastAsia" w:hAnsiTheme="minorEastAsia" w:hint="eastAsia"/>
          <w:sz w:val="20"/>
          <w:szCs w:val="20"/>
        </w:rPr>
        <w:t>できます</w:t>
      </w:r>
      <w:r w:rsidRPr="00B4183C">
        <w:rPr>
          <w:rFonts w:asciiTheme="minorEastAsia" w:hAnsiTheme="minorEastAsia" w:hint="eastAsia"/>
          <w:sz w:val="20"/>
          <w:szCs w:val="20"/>
        </w:rPr>
        <w:t>・</w:t>
      </w:r>
      <w:r w:rsidR="00AE0CD2" w:rsidRPr="00B4183C">
        <w:rPr>
          <w:rFonts w:asciiTheme="minorEastAsia" w:hAnsiTheme="minorEastAsia" w:hint="eastAsia"/>
          <w:sz w:val="20"/>
          <w:szCs w:val="20"/>
        </w:rPr>
        <w:t>できません</w:t>
      </w:r>
      <w:r w:rsidRPr="00B4183C">
        <w:rPr>
          <w:rFonts w:asciiTheme="minorEastAsia" w:hAnsiTheme="minorEastAsia" w:hint="eastAsia"/>
          <w:sz w:val="20"/>
          <w:szCs w:val="20"/>
        </w:rPr>
        <w:t>）。</w:t>
      </w:r>
    </w:p>
    <w:p w14:paraId="0874811B" w14:textId="1957C409" w:rsidR="00CE6D14" w:rsidRPr="00B4183C" w:rsidRDefault="00271775" w:rsidP="00936028">
      <w:pPr>
        <w:ind w:leftChars="200" w:left="738" w:hangingChars="200" w:hanging="359"/>
        <w:rPr>
          <w:rFonts w:asciiTheme="minorEastAsia" w:hAnsiTheme="minorEastAsia"/>
          <w:sz w:val="20"/>
          <w:szCs w:val="20"/>
        </w:rPr>
      </w:pPr>
      <w:r w:rsidRPr="00B4183C">
        <w:rPr>
          <w:rFonts w:asciiTheme="minorEastAsia" w:hAnsiTheme="minorEastAsia" w:hint="eastAsia"/>
          <w:sz w:val="20"/>
          <w:szCs w:val="20"/>
        </w:rPr>
        <w:t>６</w:t>
      </w:r>
      <w:r w:rsidR="00CE6D14" w:rsidRPr="00B4183C">
        <w:rPr>
          <w:rFonts w:asciiTheme="minorEastAsia" w:hAnsiTheme="minorEastAsia" w:hint="eastAsia"/>
          <w:sz w:val="20"/>
          <w:szCs w:val="20"/>
        </w:rPr>
        <w:t>．当助産所は看護や助産学生の臨床実習、助産師など医療専門職の研修を引き受けております。ケア場面へ、研修生の見学・参加をお願いすることがあります。その都度説明しますので、同意いただけるときは、ご協力ください。</w:t>
      </w:r>
    </w:p>
    <w:p w14:paraId="7889B11C" w14:textId="570840E5" w:rsidR="00CE6D14" w:rsidRPr="00B4183C" w:rsidRDefault="00271775" w:rsidP="00936028">
      <w:pPr>
        <w:ind w:leftChars="200" w:left="738" w:hangingChars="200" w:hanging="359"/>
        <w:rPr>
          <w:rFonts w:asciiTheme="minorEastAsia" w:hAnsiTheme="minorEastAsia"/>
          <w:sz w:val="20"/>
          <w:szCs w:val="20"/>
        </w:rPr>
      </w:pPr>
      <w:r w:rsidRPr="00B4183C">
        <w:rPr>
          <w:rFonts w:asciiTheme="minorEastAsia" w:hAnsiTheme="minorEastAsia" w:hint="eastAsia"/>
          <w:sz w:val="20"/>
          <w:szCs w:val="20"/>
        </w:rPr>
        <w:t>７</w:t>
      </w:r>
      <w:r w:rsidR="00755241" w:rsidRPr="00B4183C">
        <w:rPr>
          <w:rFonts w:asciiTheme="minorEastAsia" w:hAnsiTheme="minorEastAsia" w:hint="eastAsia"/>
          <w:sz w:val="20"/>
          <w:szCs w:val="20"/>
        </w:rPr>
        <w:t>．当助産所は、日本助産師会が実施している全国助産所分娩基本デ</w:t>
      </w:r>
      <w:r w:rsidR="00CE6D14" w:rsidRPr="00B4183C">
        <w:rPr>
          <w:rFonts w:asciiTheme="minorEastAsia" w:hAnsiTheme="minorEastAsia" w:hint="eastAsia"/>
          <w:sz w:val="20"/>
          <w:szCs w:val="20"/>
        </w:rPr>
        <w:t>ータ収集システムに参加しております。個人が特定できない匿名化のうえ、</w:t>
      </w:r>
      <w:r w:rsidR="00755241" w:rsidRPr="00B4183C">
        <w:rPr>
          <w:rFonts w:asciiTheme="minorEastAsia" w:hAnsiTheme="minorEastAsia" w:hint="eastAsia"/>
          <w:sz w:val="20"/>
          <w:szCs w:val="20"/>
        </w:rPr>
        <w:t>分娩</w:t>
      </w:r>
      <w:r w:rsidR="00CE6D14" w:rsidRPr="00B4183C">
        <w:rPr>
          <w:rFonts w:asciiTheme="minorEastAsia" w:hAnsiTheme="minorEastAsia" w:hint="eastAsia"/>
          <w:sz w:val="20"/>
          <w:szCs w:val="20"/>
        </w:rPr>
        <w:t>データや</w:t>
      </w:r>
      <w:r w:rsidR="00755241" w:rsidRPr="00B4183C">
        <w:rPr>
          <w:rFonts w:asciiTheme="minorEastAsia" w:hAnsiTheme="minorEastAsia" w:hint="eastAsia"/>
          <w:sz w:val="20"/>
          <w:szCs w:val="20"/>
        </w:rPr>
        <w:t>医療機関への</w:t>
      </w:r>
      <w:r w:rsidR="00CE6D14" w:rsidRPr="00B4183C">
        <w:rPr>
          <w:rFonts w:asciiTheme="minorEastAsia" w:hAnsiTheme="minorEastAsia" w:hint="eastAsia"/>
          <w:sz w:val="20"/>
          <w:szCs w:val="20"/>
        </w:rPr>
        <w:t>転院状況を報告しています。また、医療事故調査など助産の安全管理上必要な情報、出産育児一時金手続き、地域医療連携時など　個人情報を提供する場合があります。</w:t>
      </w:r>
    </w:p>
    <w:p w14:paraId="555C8A3D" w14:textId="72AE7C4C" w:rsidR="00CE6D14" w:rsidRPr="00B4183C" w:rsidRDefault="00271775" w:rsidP="00CE6D14">
      <w:pPr>
        <w:ind w:leftChars="200" w:left="379"/>
        <w:rPr>
          <w:rFonts w:asciiTheme="minorEastAsia" w:hAnsiTheme="minorEastAsia"/>
          <w:sz w:val="20"/>
          <w:szCs w:val="20"/>
        </w:rPr>
      </w:pPr>
      <w:r w:rsidRPr="00B4183C">
        <w:rPr>
          <w:rFonts w:asciiTheme="minorEastAsia" w:hAnsiTheme="minorEastAsia" w:hint="eastAsia"/>
          <w:sz w:val="20"/>
          <w:szCs w:val="20"/>
        </w:rPr>
        <w:t>８</w:t>
      </w:r>
      <w:r w:rsidR="00CE6D14" w:rsidRPr="00B4183C">
        <w:rPr>
          <w:rFonts w:asciiTheme="minorEastAsia" w:hAnsiTheme="minorEastAsia" w:hint="eastAsia"/>
          <w:sz w:val="20"/>
          <w:szCs w:val="20"/>
        </w:rPr>
        <w:t>．妊娠から産後までその管理方針に変更があった場合には、その都度十分な説明を行います。</w:t>
      </w:r>
    </w:p>
    <w:p w14:paraId="5A3024CB" w14:textId="77777777" w:rsidR="00CE6D14" w:rsidRPr="00B4183C" w:rsidRDefault="00755241" w:rsidP="00755241">
      <w:pPr>
        <w:ind w:leftChars="200" w:left="379" w:firstLineChars="100" w:firstLine="180"/>
        <w:rPr>
          <w:rFonts w:asciiTheme="minorEastAsia" w:hAnsiTheme="minorEastAsia"/>
          <w:sz w:val="20"/>
          <w:szCs w:val="20"/>
        </w:rPr>
      </w:pPr>
      <w:r w:rsidRPr="00B4183C">
        <w:rPr>
          <w:rFonts w:asciiTheme="minorEastAsia" w:hAnsiTheme="minorEastAsia" w:hint="eastAsia"/>
          <w:sz w:val="20"/>
          <w:szCs w:val="20"/>
        </w:rPr>
        <w:t>※</w:t>
      </w:r>
      <w:r w:rsidR="00CE6D14" w:rsidRPr="00B4183C">
        <w:rPr>
          <w:rFonts w:asciiTheme="minorEastAsia" w:hAnsiTheme="minorEastAsia" w:hint="eastAsia"/>
          <w:sz w:val="20"/>
          <w:szCs w:val="20"/>
        </w:rPr>
        <w:t>お気づきの点や疑問点がある場合は、妊婦健診時にお教えください。</w:t>
      </w:r>
    </w:p>
    <w:p w14:paraId="04006966" w14:textId="77777777" w:rsidR="00936028" w:rsidRPr="00BC36AE" w:rsidRDefault="00936028" w:rsidP="00A27880">
      <w:pPr>
        <w:ind w:firstLineChars="506" w:firstLine="707"/>
        <w:rPr>
          <w:rFonts w:asciiTheme="minorEastAsia" w:hAnsiTheme="minorEastAsia"/>
          <w:sz w:val="16"/>
          <w:szCs w:val="16"/>
          <w:u w:val="single"/>
        </w:rPr>
      </w:pPr>
      <w:r w:rsidRPr="00981426">
        <w:rPr>
          <w:rFonts w:asciiTheme="minorEastAsia" w:hAnsiTheme="minorEastAsia" w:hint="eastAsia"/>
          <w:color w:val="FF0000"/>
          <w:sz w:val="16"/>
          <w:szCs w:val="16"/>
          <w:u w:val="single"/>
        </w:rPr>
        <w:t>嘱託または連携医療機関名称</w:t>
      </w:r>
      <w:r w:rsidRPr="00BC36AE">
        <w:rPr>
          <w:rFonts w:asciiTheme="minorEastAsia" w:hAnsiTheme="minorEastAsia" w:hint="eastAsia"/>
          <w:sz w:val="16"/>
          <w:szCs w:val="16"/>
          <w:u w:val="single"/>
        </w:rPr>
        <w:t xml:space="preserve">：　　　　　　　　　　　　　　　　　　　</w:t>
      </w:r>
      <w:r w:rsidRPr="00BC36AE">
        <w:rPr>
          <w:rFonts w:asciiTheme="minorEastAsia" w:hAnsiTheme="minorEastAsia"/>
          <w:sz w:val="16"/>
          <w:szCs w:val="16"/>
          <w:u w:val="single"/>
        </w:rPr>
        <w:t xml:space="preserve">           　　　　　　　　　　　　　　　　　　　　</w:t>
      </w:r>
    </w:p>
    <w:p w14:paraId="1ED825E1" w14:textId="77777777" w:rsidR="00C0157D" w:rsidRPr="00BC36AE" w:rsidRDefault="00936028" w:rsidP="00A27880">
      <w:pPr>
        <w:ind w:firstLineChars="506" w:firstLine="707"/>
        <w:rPr>
          <w:rFonts w:asciiTheme="minorEastAsia" w:hAnsiTheme="minorEastAsia"/>
          <w:sz w:val="16"/>
          <w:szCs w:val="16"/>
          <w:u w:val="single"/>
        </w:rPr>
      </w:pPr>
      <w:r w:rsidRPr="00981426">
        <w:rPr>
          <w:rFonts w:asciiTheme="minorEastAsia" w:hAnsiTheme="minorEastAsia" w:hint="eastAsia"/>
          <w:color w:val="FF0000"/>
          <w:sz w:val="16"/>
          <w:szCs w:val="16"/>
          <w:u w:val="single"/>
        </w:rPr>
        <w:t>医療機関住所</w:t>
      </w:r>
      <w:r w:rsidRPr="00BC36AE">
        <w:rPr>
          <w:rFonts w:asciiTheme="minorEastAsia" w:hAnsiTheme="minorEastAsia" w:hint="eastAsia"/>
          <w:sz w:val="16"/>
          <w:szCs w:val="16"/>
          <w:u w:val="single"/>
        </w:rPr>
        <w:t xml:space="preserve">：　　　　　　　　　　　　　　　　　　　　　　　　</w:t>
      </w:r>
      <w:r w:rsidRPr="00BC36AE">
        <w:rPr>
          <w:rFonts w:asciiTheme="minorEastAsia" w:hAnsiTheme="minorEastAsia"/>
          <w:sz w:val="16"/>
          <w:szCs w:val="16"/>
          <w:u w:val="single"/>
        </w:rPr>
        <w:t xml:space="preserve">           　　</w:t>
      </w:r>
      <w:r w:rsidRPr="00981426">
        <w:rPr>
          <w:rFonts w:asciiTheme="minorEastAsia" w:hAnsiTheme="minorEastAsia"/>
          <w:color w:val="FF0000"/>
          <w:sz w:val="16"/>
          <w:szCs w:val="16"/>
          <w:u w:val="single"/>
        </w:rPr>
        <w:t>連絡先</w:t>
      </w:r>
      <w:r w:rsidRPr="00BC36AE">
        <w:rPr>
          <w:rFonts w:asciiTheme="minorEastAsia" w:hAnsiTheme="minorEastAsia"/>
          <w:sz w:val="16"/>
          <w:szCs w:val="16"/>
          <w:u w:val="single"/>
        </w:rPr>
        <w:t xml:space="preserve">：　　　　　　　　　　　　　　　　</w:t>
      </w:r>
    </w:p>
    <w:p w14:paraId="46B44650" w14:textId="77777777" w:rsidR="00122DEF" w:rsidRPr="00BC36AE" w:rsidRDefault="00A27F47" w:rsidP="00A27880">
      <w:pPr>
        <w:ind w:firstLineChars="506" w:firstLine="707"/>
        <w:rPr>
          <w:rFonts w:asciiTheme="minorEastAsia" w:hAnsiTheme="minorEastAsia"/>
          <w:sz w:val="16"/>
          <w:szCs w:val="16"/>
          <w:u w:val="single"/>
        </w:rPr>
      </w:pPr>
      <w:r w:rsidRPr="00981426">
        <w:rPr>
          <w:rFonts w:asciiTheme="minorEastAsia" w:hAnsiTheme="minorEastAsia" w:hint="eastAsia"/>
          <w:color w:val="FF0000"/>
          <w:sz w:val="16"/>
          <w:szCs w:val="16"/>
          <w:u w:val="single"/>
        </w:rPr>
        <w:t>助産所名</w:t>
      </w:r>
      <w:r w:rsidRPr="00BC36AE">
        <w:rPr>
          <w:rFonts w:asciiTheme="minorEastAsia" w:hAnsiTheme="minorEastAsia" w:hint="eastAsia"/>
          <w:sz w:val="16"/>
          <w:szCs w:val="16"/>
          <w:u w:val="single"/>
        </w:rPr>
        <w:t xml:space="preserve">：　　　　</w:t>
      </w:r>
      <w:r w:rsidR="00122DEF" w:rsidRPr="00BC36AE">
        <w:rPr>
          <w:rFonts w:asciiTheme="minorEastAsia" w:hAnsiTheme="minorEastAsia" w:hint="eastAsia"/>
          <w:sz w:val="16"/>
          <w:szCs w:val="16"/>
          <w:u w:val="single"/>
        </w:rPr>
        <w:t xml:space="preserve">　</w:t>
      </w:r>
      <w:r w:rsidRPr="00BC36AE">
        <w:rPr>
          <w:rFonts w:asciiTheme="minorEastAsia" w:hAnsiTheme="minorEastAsia" w:hint="eastAsia"/>
          <w:sz w:val="16"/>
          <w:szCs w:val="16"/>
          <w:u w:val="single"/>
        </w:rPr>
        <w:t xml:space="preserve">　　　</w:t>
      </w:r>
      <w:r w:rsidR="00C0157D" w:rsidRPr="00BC36AE">
        <w:rPr>
          <w:rFonts w:asciiTheme="minorEastAsia" w:hAnsiTheme="minorEastAsia" w:hint="eastAsia"/>
          <w:sz w:val="16"/>
          <w:szCs w:val="16"/>
          <w:u w:val="single"/>
        </w:rPr>
        <w:t xml:space="preserve">             </w:t>
      </w:r>
      <w:r w:rsidRPr="00981426">
        <w:rPr>
          <w:rFonts w:asciiTheme="minorEastAsia" w:hAnsiTheme="minorEastAsia" w:hint="eastAsia"/>
          <w:color w:val="FF0000"/>
          <w:sz w:val="16"/>
          <w:szCs w:val="16"/>
          <w:u w:val="single"/>
        </w:rPr>
        <w:t>助産所管理者氏名</w:t>
      </w:r>
      <w:r w:rsidRPr="00BC36AE">
        <w:rPr>
          <w:rFonts w:asciiTheme="minorEastAsia" w:hAnsiTheme="minorEastAsia" w:hint="eastAsia"/>
          <w:sz w:val="16"/>
          <w:szCs w:val="16"/>
          <w:u w:val="single"/>
        </w:rPr>
        <w:t xml:space="preserve">：　　　　　　　　　　</w:t>
      </w:r>
      <w:r w:rsidR="00202DF7" w:rsidRPr="00981426">
        <w:rPr>
          <w:rFonts w:asciiTheme="minorEastAsia" w:hAnsiTheme="minorEastAsia" w:hint="eastAsia"/>
          <w:color w:val="FF0000"/>
          <w:sz w:val="16"/>
          <w:szCs w:val="16"/>
          <w:u w:val="single"/>
        </w:rPr>
        <w:t>説明助産師氏名</w:t>
      </w:r>
      <w:r w:rsidR="00202DF7" w:rsidRPr="00BC36AE">
        <w:rPr>
          <w:rFonts w:asciiTheme="minorEastAsia" w:hAnsiTheme="minorEastAsia" w:hint="eastAsia"/>
          <w:sz w:val="16"/>
          <w:szCs w:val="16"/>
          <w:u w:val="single"/>
        </w:rPr>
        <w:t>：</w:t>
      </w:r>
      <w:r w:rsidR="00122DEF" w:rsidRPr="00BC36AE">
        <w:rPr>
          <w:rFonts w:asciiTheme="minorEastAsia" w:hAnsiTheme="minorEastAsia" w:hint="eastAsia"/>
          <w:sz w:val="16"/>
          <w:szCs w:val="16"/>
          <w:u w:val="single"/>
        </w:rPr>
        <w:t xml:space="preserve">　　　　　　　　　　　　</w:t>
      </w:r>
      <w:r w:rsidR="00122DEF" w:rsidRPr="00BC36AE">
        <w:rPr>
          <w:rFonts w:asciiTheme="minorEastAsia" w:hAnsiTheme="minorEastAsia"/>
          <w:sz w:val="16"/>
          <w:szCs w:val="16"/>
          <w:u w:val="single"/>
        </w:rPr>
        <w:t xml:space="preserve"> </w:t>
      </w:r>
    </w:p>
    <w:p w14:paraId="0CFA4F05" w14:textId="77777777" w:rsidR="00B75065" w:rsidRPr="00BC36AE" w:rsidRDefault="002A4A20" w:rsidP="00A27880">
      <w:pPr>
        <w:ind w:firstLineChars="506" w:firstLine="707"/>
        <w:rPr>
          <w:rFonts w:asciiTheme="minorEastAsia" w:hAnsiTheme="minorEastAsia"/>
          <w:sz w:val="16"/>
          <w:szCs w:val="16"/>
        </w:rPr>
      </w:pPr>
      <w:r w:rsidRPr="00981426">
        <w:rPr>
          <w:rFonts w:asciiTheme="minorEastAsia" w:hAnsiTheme="minorEastAsia" w:hint="eastAsia"/>
          <w:color w:val="FF0000"/>
          <w:sz w:val="16"/>
          <w:szCs w:val="16"/>
          <w:u w:val="single"/>
        </w:rPr>
        <w:t>助産所住所</w:t>
      </w:r>
      <w:r w:rsidR="00A27F47" w:rsidRPr="00BC36AE">
        <w:rPr>
          <w:rFonts w:asciiTheme="minorEastAsia" w:hAnsiTheme="minorEastAsia" w:hint="eastAsia"/>
          <w:sz w:val="16"/>
          <w:szCs w:val="16"/>
          <w:u w:val="single"/>
        </w:rPr>
        <w:t xml:space="preserve">：　　　　　　　　　　　</w:t>
      </w:r>
      <w:r w:rsidR="00202DF7" w:rsidRPr="00BC36AE">
        <w:rPr>
          <w:rFonts w:asciiTheme="minorEastAsia" w:hAnsiTheme="minorEastAsia" w:hint="eastAsia"/>
          <w:sz w:val="16"/>
          <w:szCs w:val="16"/>
          <w:u w:val="single"/>
        </w:rPr>
        <w:t xml:space="preserve">　　　　　　</w:t>
      </w:r>
      <w:r w:rsidR="00C0157D" w:rsidRPr="00BC36AE">
        <w:rPr>
          <w:rFonts w:asciiTheme="minorEastAsia" w:hAnsiTheme="minorEastAsia"/>
          <w:sz w:val="16"/>
          <w:szCs w:val="16"/>
          <w:u w:val="single"/>
        </w:rPr>
        <w:t xml:space="preserve">             </w:t>
      </w:r>
      <w:r w:rsidR="00202DF7" w:rsidRPr="00BC36AE">
        <w:rPr>
          <w:rFonts w:asciiTheme="minorEastAsia" w:hAnsiTheme="minorEastAsia" w:hint="eastAsia"/>
          <w:sz w:val="16"/>
          <w:szCs w:val="16"/>
          <w:u w:val="single"/>
        </w:rPr>
        <w:t xml:space="preserve">　　　　　　　　　</w:t>
      </w:r>
      <w:r w:rsidRPr="00981426">
        <w:rPr>
          <w:rFonts w:asciiTheme="minorEastAsia" w:hAnsiTheme="minorEastAsia" w:hint="eastAsia"/>
          <w:color w:val="FF0000"/>
          <w:sz w:val="16"/>
          <w:szCs w:val="16"/>
          <w:u w:val="single"/>
        </w:rPr>
        <w:t>連絡先</w:t>
      </w:r>
      <w:r w:rsidR="00A27F47" w:rsidRPr="00BC36AE">
        <w:rPr>
          <w:rFonts w:asciiTheme="minorEastAsia" w:hAnsiTheme="minorEastAsia" w:hint="eastAsia"/>
          <w:sz w:val="16"/>
          <w:szCs w:val="16"/>
          <w:u w:val="single"/>
        </w:rPr>
        <w:t>：</w:t>
      </w:r>
      <w:r w:rsidR="00202DF7" w:rsidRPr="00BC36AE">
        <w:rPr>
          <w:rFonts w:asciiTheme="minorEastAsia" w:hAnsiTheme="minorEastAsia" w:hint="eastAsia"/>
          <w:sz w:val="16"/>
          <w:szCs w:val="16"/>
          <w:u w:val="single"/>
        </w:rPr>
        <w:t xml:space="preserve">　　　　　　　　</w:t>
      </w:r>
      <w:r w:rsidR="00A27F47" w:rsidRPr="00BC36AE">
        <w:rPr>
          <w:rFonts w:asciiTheme="minorEastAsia" w:hAnsiTheme="minorEastAsia" w:hint="eastAsia"/>
          <w:sz w:val="16"/>
          <w:szCs w:val="16"/>
          <w:u w:val="single"/>
        </w:rPr>
        <w:t xml:space="preserve">　　　　　　　　　</w:t>
      </w:r>
      <w:r w:rsidR="00A27F47" w:rsidRPr="00BC36AE">
        <w:rPr>
          <w:rFonts w:asciiTheme="minorEastAsia" w:hAnsiTheme="minorEastAsia" w:hint="eastAsia"/>
          <w:sz w:val="16"/>
          <w:szCs w:val="16"/>
        </w:rPr>
        <w:t xml:space="preserve">　</w:t>
      </w:r>
    </w:p>
    <w:p w14:paraId="79B63221" w14:textId="77777777" w:rsidR="00B75065" w:rsidRPr="00A27880" w:rsidRDefault="00B75065" w:rsidP="00A27880">
      <w:pPr>
        <w:ind w:firstLineChars="506" w:firstLine="707"/>
        <w:rPr>
          <w:rFonts w:asciiTheme="minorEastAsia" w:hAnsiTheme="minorEastAsia"/>
          <w:sz w:val="16"/>
          <w:szCs w:val="16"/>
          <w:u w:val="single"/>
        </w:rPr>
      </w:pPr>
      <w:r w:rsidRPr="00981426">
        <w:rPr>
          <w:rFonts w:asciiTheme="minorEastAsia" w:hAnsiTheme="minorEastAsia"/>
          <w:color w:val="FF0000"/>
          <w:sz w:val="16"/>
          <w:szCs w:val="16"/>
          <w:u w:val="single"/>
        </w:rPr>
        <w:t>緊急時連絡先</w:t>
      </w:r>
      <w:r w:rsidRPr="00A27880">
        <w:rPr>
          <w:rFonts w:asciiTheme="minorEastAsia" w:hAnsiTheme="minorEastAsia"/>
          <w:sz w:val="16"/>
          <w:szCs w:val="16"/>
          <w:u w:val="single"/>
        </w:rPr>
        <w:t>：　　　　　　　　　　　（左記緊急時連絡先がつながらない場合には、上記嘱託または連携医療機関に御連絡下さい。）</w:t>
      </w:r>
      <w:r w:rsidRPr="00BC36AE">
        <w:rPr>
          <w:rFonts w:asciiTheme="minorEastAsia" w:hAnsiTheme="minorEastAsia"/>
          <w:sz w:val="16"/>
          <w:szCs w:val="16"/>
        </w:rPr>
        <w:t xml:space="preserve">　　　　　　　</w:t>
      </w:r>
      <w:r w:rsidRPr="00A27880">
        <w:rPr>
          <w:rFonts w:asciiTheme="minorEastAsia" w:hAnsiTheme="minorEastAsia"/>
          <w:sz w:val="16"/>
          <w:szCs w:val="16"/>
          <w:u w:val="single"/>
        </w:rPr>
        <w:t xml:space="preserve">　　　　　　　　　　　　　　　　　　　　　　　　　　　　　　　　　　　　</w:t>
      </w:r>
    </w:p>
    <w:p w14:paraId="5DAE087C" w14:textId="77777777" w:rsidR="002A4A20" w:rsidRPr="00BC36AE" w:rsidRDefault="00A27F47" w:rsidP="009C45C6">
      <w:pPr>
        <w:ind w:firstLineChars="400" w:firstLine="639"/>
        <w:rPr>
          <w:rFonts w:asciiTheme="minorEastAsia" w:hAnsiTheme="minorEastAsia"/>
          <w:sz w:val="18"/>
          <w:szCs w:val="18"/>
        </w:rPr>
      </w:pPr>
      <w:r w:rsidRPr="00BC36AE">
        <w:rPr>
          <w:rFonts w:asciiTheme="minorEastAsia" w:hAnsiTheme="minorEastAsia" w:hint="eastAsia"/>
          <w:sz w:val="18"/>
          <w:szCs w:val="18"/>
        </w:rPr>
        <w:t xml:space="preserve">　　　　　　　　　　　　　</w:t>
      </w:r>
    </w:p>
    <w:p w14:paraId="7888577B" w14:textId="77777777" w:rsidR="002A4A20" w:rsidRPr="00BC36AE" w:rsidRDefault="002A4A20" w:rsidP="002A4A20">
      <w:pPr>
        <w:rPr>
          <w:rFonts w:asciiTheme="minorEastAsia" w:hAnsiTheme="minorEastAsia"/>
          <w:sz w:val="18"/>
          <w:szCs w:val="18"/>
        </w:rPr>
      </w:pPr>
    </w:p>
    <w:p w14:paraId="2191131B" w14:textId="77777777" w:rsidR="00936028" w:rsidRPr="00BC36AE" w:rsidRDefault="00B75065" w:rsidP="00202DF7">
      <w:pPr>
        <w:rPr>
          <w:rFonts w:asciiTheme="minorEastAsia" w:hAnsiTheme="minorEastAsia"/>
          <w:sz w:val="20"/>
          <w:szCs w:val="20"/>
        </w:rPr>
      </w:pPr>
      <w:r w:rsidRPr="00BC36AE">
        <w:rPr>
          <w:rFonts w:asciiTheme="minorEastAsia" w:hAnsiTheme="minorEastAsia"/>
          <w:noProof/>
          <w:sz w:val="18"/>
          <w:szCs w:val="18"/>
        </w:rPr>
        <mc:AlternateContent>
          <mc:Choice Requires="wps">
            <w:drawing>
              <wp:anchor distT="0" distB="0" distL="114300" distR="114300" simplePos="0" relativeHeight="251658752" behindDoc="0" locked="0" layoutInCell="1" allowOverlap="1" wp14:anchorId="7C64BFF8" wp14:editId="40259038">
                <wp:simplePos x="0" y="0"/>
                <wp:positionH relativeFrom="column">
                  <wp:posOffset>661772</wp:posOffset>
                </wp:positionH>
                <wp:positionV relativeFrom="paragraph">
                  <wp:posOffset>7011</wp:posOffset>
                </wp:positionV>
                <wp:extent cx="5231130" cy="1176655"/>
                <wp:effectExtent l="0" t="0" r="26670" b="23495"/>
                <wp:wrapNone/>
                <wp:docPr id="2" name="テキスト ボックス 2"/>
                <wp:cNvGraphicFramePr/>
                <a:graphic xmlns:a="http://schemas.openxmlformats.org/drawingml/2006/main">
                  <a:graphicData uri="http://schemas.microsoft.com/office/word/2010/wordprocessingShape">
                    <wps:wsp>
                      <wps:cNvSpPr txBox="1"/>
                      <wps:spPr>
                        <a:xfrm>
                          <a:off x="0" y="0"/>
                          <a:ext cx="5231130" cy="1176655"/>
                        </a:xfrm>
                        <a:prstGeom prst="rect">
                          <a:avLst/>
                        </a:prstGeom>
                        <a:solidFill>
                          <a:schemeClr val="lt1"/>
                        </a:solidFill>
                        <a:ln w="6350">
                          <a:solidFill>
                            <a:prstClr val="black"/>
                          </a:solidFill>
                        </a:ln>
                      </wps:spPr>
                      <wps:txbx>
                        <w:txbxContent>
                          <w:p w14:paraId="27FA7CB8" w14:textId="77777777" w:rsidR="00B75065" w:rsidRPr="00936028" w:rsidRDefault="00B75065" w:rsidP="00936028">
                            <w:pPr>
                              <w:rPr>
                                <w:sz w:val="20"/>
                                <w:szCs w:val="20"/>
                              </w:rPr>
                            </w:pPr>
                            <w:r w:rsidRPr="00936028">
                              <w:rPr>
                                <w:rFonts w:hint="eastAsia"/>
                                <w:sz w:val="20"/>
                                <w:szCs w:val="20"/>
                              </w:rPr>
                              <w:t>私は、既往歴・産科歴など自身の健康に関することをすべて申告いたしました。</w:t>
                            </w:r>
                          </w:p>
                          <w:p w14:paraId="4F8F553E" w14:textId="77777777" w:rsidR="00B75065" w:rsidRPr="00936028" w:rsidRDefault="00B75065" w:rsidP="00936028">
                            <w:pPr>
                              <w:rPr>
                                <w:sz w:val="20"/>
                                <w:szCs w:val="20"/>
                              </w:rPr>
                            </w:pPr>
                            <w:r>
                              <w:rPr>
                                <w:rFonts w:hint="eastAsia"/>
                                <w:sz w:val="20"/>
                                <w:szCs w:val="20"/>
                              </w:rPr>
                              <w:t>私は上記の説明を受けその内容に同意し</w:t>
                            </w:r>
                            <w:r w:rsidRPr="00936028">
                              <w:rPr>
                                <w:rFonts w:hint="eastAsia"/>
                                <w:sz w:val="20"/>
                                <w:szCs w:val="20"/>
                              </w:rPr>
                              <w:t xml:space="preserve">分娩を予約いたします。　　　　</w:t>
                            </w:r>
                            <w:r w:rsidRPr="00936028">
                              <w:rPr>
                                <w:rFonts w:hint="eastAsia"/>
                                <w:sz w:val="16"/>
                                <w:szCs w:val="16"/>
                              </w:rPr>
                              <w:t xml:space="preserve">　</w:t>
                            </w:r>
                            <w:r>
                              <w:rPr>
                                <w:rFonts w:hint="eastAsia"/>
                                <w:sz w:val="16"/>
                                <w:szCs w:val="16"/>
                              </w:rPr>
                              <w:t xml:space="preserve">　</w:t>
                            </w:r>
                            <w:r w:rsidRPr="00936028">
                              <w:rPr>
                                <w:rFonts w:hint="eastAsia"/>
                                <w:sz w:val="16"/>
                                <w:szCs w:val="16"/>
                              </w:rPr>
                              <w:t xml:space="preserve">　</w:t>
                            </w:r>
                            <w:r>
                              <w:rPr>
                                <w:rFonts w:hint="eastAsia"/>
                                <w:sz w:val="16"/>
                                <w:szCs w:val="16"/>
                              </w:rPr>
                              <w:t xml:space="preserve">　</w:t>
                            </w:r>
                            <w:r w:rsidRPr="00936028">
                              <w:rPr>
                                <w:rFonts w:hint="eastAsia"/>
                                <w:sz w:val="16"/>
                                <w:szCs w:val="16"/>
                              </w:rPr>
                              <w:t xml:space="preserve">　年　</w:t>
                            </w:r>
                            <w:r>
                              <w:rPr>
                                <w:rFonts w:hint="eastAsia"/>
                                <w:sz w:val="16"/>
                                <w:szCs w:val="16"/>
                              </w:rPr>
                              <w:t xml:space="preserve">　</w:t>
                            </w:r>
                            <w:r w:rsidRPr="00936028">
                              <w:rPr>
                                <w:rFonts w:hint="eastAsia"/>
                                <w:sz w:val="16"/>
                                <w:szCs w:val="16"/>
                              </w:rPr>
                              <w:t xml:space="preserve">　月　</w:t>
                            </w:r>
                            <w:r>
                              <w:rPr>
                                <w:rFonts w:hint="eastAsia"/>
                                <w:sz w:val="16"/>
                                <w:szCs w:val="16"/>
                              </w:rPr>
                              <w:t xml:space="preserve">　</w:t>
                            </w:r>
                            <w:r w:rsidRPr="00936028">
                              <w:rPr>
                                <w:rFonts w:hint="eastAsia"/>
                                <w:sz w:val="16"/>
                                <w:szCs w:val="16"/>
                              </w:rPr>
                              <w:t xml:space="preserve">　日</w:t>
                            </w:r>
                            <w:r w:rsidRPr="00936028">
                              <w:rPr>
                                <w:rFonts w:hint="eastAsia"/>
                                <w:sz w:val="20"/>
                                <w:szCs w:val="20"/>
                              </w:rPr>
                              <w:t xml:space="preserve">　　　　　　　　　　　　　　　　　　　　　　　　　　　</w:t>
                            </w:r>
                          </w:p>
                          <w:p w14:paraId="48C6006B" w14:textId="77777777" w:rsidR="00B75065" w:rsidRPr="00936028" w:rsidRDefault="00B75065" w:rsidP="00936028">
                            <w:pPr>
                              <w:rPr>
                                <w:sz w:val="16"/>
                                <w:szCs w:val="16"/>
                              </w:rPr>
                            </w:pPr>
                            <w:r w:rsidRPr="0098492E">
                              <w:rPr>
                                <w:rFonts w:hint="eastAsia"/>
                                <w:sz w:val="16"/>
                                <w:szCs w:val="16"/>
                                <w:u w:val="single"/>
                              </w:rPr>
                              <w:t>妊婦署名</w:t>
                            </w:r>
                            <w:r w:rsidRPr="00936028">
                              <w:rPr>
                                <w:rFonts w:hint="eastAsia"/>
                                <w:sz w:val="16"/>
                                <w:szCs w:val="16"/>
                              </w:rPr>
                              <w:t xml:space="preserve">：　　　　　　　　　　　　　　　　　</w:t>
                            </w:r>
                          </w:p>
                          <w:p w14:paraId="6F0ADAFD" w14:textId="77777777" w:rsidR="00B75065" w:rsidRPr="00936028" w:rsidRDefault="00B75065" w:rsidP="00936028">
                            <w:pPr>
                              <w:rPr>
                                <w:sz w:val="16"/>
                                <w:szCs w:val="16"/>
                              </w:rPr>
                            </w:pPr>
                          </w:p>
                          <w:p w14:paraId="0E801F1D" w14:textId="0B6B52BC" w:rsidR="00B75065" w:rsidRDefault="00B75065" w:rsidP="00936028">
                            <w:pPr>
                              <w:jc w:val="right"/>
                              <w:rPr>
                                <w:sz w:val="16"/>
                                <w:szCs w:val="16"/>
                              </w:rPr>
                            </w:pPr>
                            <w:r w:rsidRPr="00936028">
                              <w:rPr>
                                <w:rFonts w:hint="eastAsia"/>
                                <w:sz w:val="16"/>
                                <w:szCs w:val="16"/>
                              </w:rPr>
                              <w:t xml:space="preserve">　　　分娩予定日　　</w:t>
                            </w:r>
                            <w:r>
                              <w:rPr>
                                <w:rFonts w:hint="eastAsia"/>
                                <w:sz w:val="16"/>
                                <w:szCs w:val="16"/>
                              </w:rPr>
                              <w:t xml:space="preserve">　</w:t>
                            </w:r>
                            <w:r w:rsidRPr="00936028">
                              <w:rPr>
                                <w:rFonts w:hint="eastAsia"/>
                                <w:sz w:val="16"/>
                                <w:szCs w:val="16"/>
                              </w:rPr>
                              <w:t xml:space="preserve">　　年　</w:t>
                            </w:r>
                            <w:r>
                              <w:rPr>
                                <w:rFonts w:hint="eastAsia"/>
                                <w:sz w:val="16"/>
                                <w:szCs w:val="16"/>
                              </w:rPr>
                              <w:t xml:space="preserve">　</w:t>
                            </w:r>
                            <w:r w:rsidRPr="00936028">
                              <w:rPr>
                                <w:rFonts w:hint="eastAsia"/>
                                <w:sz w:val="16"/>
                                <w:szCs w:val="16"/>
                              </w:rPr>
                              <w:t xml:space="preserve">　月　</w:t>
                            </w:r>
                            <w:r>
                              <w:rPr>
                                <w:rFonts w:hint="eastAsia"/>
                                <w:sz w:val="16"/>
                                <w:szCs w:val="16"/>
                              </w:rPr>
                              <w:t xml:space="preserve">　</w:t>
                            </w:r>
                            <w:r w:rsidRPr="00936028">
                              <w:rPr>
                                <w:rFonts w:hint="eastAsia"/>
                                <w:sz w:val="16"/>
                                <w:szCs w:val="16"/>
                              </w:rPr>
                              <w:t xml:space="preserve">　日</w:t>
                            </w:r>
                          </w:p>
                          <w:p w14:paraId="6436511B" w14:textId="77777777" w:rsidR="00B75065" w:rsidRDefault="00B75065" w:rsidP="009C45C6">
                            <w:pPr>
                              <w:jc w:val="right"/>
                              <w:rPr>
                                <w:sz w:val="16"/>
                                <w:szCs w:val="16"/>
                              </w:rPr>
                            </w:pPr>
                            <w:r>
                              <w:rPr>
                                <w:rFonts w:hint="eastAsia"/>
                                <w:sz w:val="16"/>
                                <w:szCs w:val="16"/>
                              </w:rPr>
                              <w:t>本同意書</w:t>
                            </w:r>
                            <w:r>
                              <w:rPr>
                                <w:sz w:val="16"/>
                                <w:szCs w:val="16"/>
                              </w:rPr>
                              <w:t>は、２</w:t>
                            </w:r>
                            <w:r>
                              <w:rPr>
                                <w:rFonts w:hint="eastAsia"/>
                                <w:sz w:val="16"/>
                                <w:szCs w:val="16"/>
                              </w:rPr>
                              <w:t>部作成</w:t>
                            </w:r>
                            <w:r>
                              <w:rPr>
                                <w:sz w:val="16"/>
                                <w:szCs w:val="16"/>
                              </w:rPr>
                              <w:t>し、それぞれが１通保管する。</w:t>
                            </w:r>
                            <w:r>
                              <w:rPr>
                                <w:rFonts w:hint="eastAsia"/>
                                <w:sz w:val="16"/>
                                <w:szCs w:val="16"/>
                              </w:rPr>
                              <w:tab/>
                            </w:r>
                          </w:p>
                          <w:p w14:paraId="12D27425" w14:textId="77777777" w:rsidR="00B75065" w:rsidRPr="00936028" w:rsidRDefault="00B75065" w:rsidP="00936028">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2.1pt;margin-top:.55pt;width:411.9pt;height:9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" fillcolor="white [3201]" strokeweight=".5pt">
                <v:textbox>
                  <w:txbxContent>
                    <w:p w14:paraId="27FA7CB8" w14:textId="77777777" w:rsidR="00B75065" w:rsidRPr="00936028" w:rsidRDefault="00B75065" w:rsidP="00936028">
                      <w:pPr>
                        <w:rPr>
                          <w:sz w:val="20"/>
                          <w:szCs w:val="20"/>
                        </w:rPr>
                      </w:pPr>
                      <w:r w:rsidRPr="00936028">
                        <w:rPr>
                          <w:rFonts w:hint="eastAsia"/>
                          <w:sz w:val="20"/>
                          <w:szCs w:val="20"/>
                        </w:rPr>
                        <w:t>私は、既往歴・産科歴など自身の健康に関することをすべて申告いたしました。</w:t>
                      </w:r>
                    </w:p>
                    <w:p w14:paraId="4F8F553E" w14:textId="77777777" w:rsidR="00B75065" w:rsidRPr="00936028" w:rsidRDefault="00B75065" w:rsidP="00936028">
                      <w:pPr>
                        <w:rPr>
                          <w:sz w:val="20"/>
                          <w:szCs w:val="20"/>
                        </w:rPr>
                      </w:pPr>
                      <w:r>
                        <w:rPr>
                          <w:rFonts w:hint="eastAsia"/>
                          <w:sz w:val="20"/>
                          <w:szCs w:val="20"/>
                        </w:rPr>
                        <w:t>私は上記の説明を受けその内容に同意し</w:t>
                      </w:r>
                      <w:r w:rsidRPr="00936028">
                        <w:rPr>
                          <w:rFonts w:hint="eastAsia"/>
                          <w:sz w:val="20"/>
                          <w:szCs w:val="20"/>
                        </w:rPr>
                        <w:t xml:space="preserve">分娩を予約いたします。　　　　</w:t>
                      </w:r>
                      <w:r w:rsidRPr="00936028">
                        <w:rPr>
                          <w:rFonts w:hint="eastAsia"/>
                          <w:sz w:val="16"/>
                          <w:szCs w:val="16"/>
                        </w:rPr>
                        <w:t xml:space="preserve">　</w:t>
                      </w:r>
                      <w:r>
                        <w:rPr>
                          <w:rFonts w:hint="eastAsia"/>
                          <w:sz w:val="16"/>
                          <w:szCs w:val="16"/>
                        </w:rPr>
                        <w:t xml:space="preserve">　</w:t>
                      </w:r>
                      <w:r w:rsidRPr="00936028">
                        <w:rPr>
                          <w:rFonts w:hint="eastAsia"/>
                          <w:sz w:val="16"/>
                          <w:szCs w:val="16"/>
                        </w:rPr>
                        <w:t xml:space="preserve">　</w:t>
                      </w:r>
                      <w:r>
                        <w:rPr>
                          <w:rFonts w:hint="eastAsia"/>
                          <w:sz w:val="16"/>
                          <w:szCs w:val="16"/>
                        </w:rPr>
                        <w:t xml:space="preserve">　</w:t>
                      </w:r>
                      <w:r w:rsidRPr="00936028">
                        <w:rPr>
                          <w:rFonts w:hint="eastAsia"/>
                          <w:sz w:val="16"/>
                          <w:szCs w:val="16"/>
                        </w:rPr>
                        <w:t xml:space="preserve">　年　</w:t>
                      </w:r>
                      <w:r>
                        <w:rPr>
                          <w:rFonts w:hint="eastAsia"/>
                          <w:sz w:val="16"/>
                          <w:szCs w:val="16"/>
                        </w:rPr>
                        <w:t xml:space="preserve">　</w:t>
                      </w:r>
                      <w:r w:rsidRPr="00936028">
                        <w:rPr>
                          <w:rFonts w:hint="eastAsia"/>
                          <w:sz w:val="16"/>
                          <w:szCs w:val="16"/>
                        </w:rPr>
                        <w:t xml:space="preserve">　月　</w:t>
                      </w:r>
                      <w:r>
                        <w:rPr>
                          <w:rFonts w:hint="eastAsia"/>
                          <w:sz w:val="16"/>
                          <w:szCs w:val="16"/>
                        </w:rPr>
                        <w:t xml:space="preserve">　</w:t>
                      </w:r>
                      <w:r w:rsidRPr="00936028">
                        <w:rPr>
                          <w:rFonts w:hint="eastAsia"/>
                          <w:sz w:val="16"/>
                          <w:szCs w:val="16"/>
                        </w:rPr>
                        <w:t xml:space="preserve">　日</w:t>
                      </w:r>
                      <w:r w:rsidRPr="00936028">
                        <w:rPr>
                          <w:rFonts w:hint="eastAsia"/>
                          <w:sz w:val="20"/>
                          <w:szCs w:val="20"/>
                        </w:rPr>
                        <w:t xml:space="preserve">　　　　　　　　　　　　　　　　　　　　　　　　　　　</w:t>
                      </w:r>
                    </w:p>
                    <w:p w14:paraId="48C6006B" w14:textId="77777777" w:rsidR="00B75065" w:rsidRPr="00936028" w:rsidRDefault="00B75065" w:rsidP="00936028">
                      <w:pPr>
                        <w:rPr>
                          <w:sz w:val="16"/>
                          <w:szCs w:val="16"/>
                        </w:rPr>
                      </w:pPr>
                      <w:r w:rsidRPr="0098492E">
                        <w:rPr>
                          <w:rFonts w:hint="eastAsia"/>
                          <w:sz w:val="16"/>
                          <w:szCs w:val="16"/>
                          <w:u w:val="single"/>
                        </w:rPr>
                        <w:t>妊婦署名</w:t>
                      </w:r>
                      <w:r w:rsidRPr="00936028">
                        <w:rPr>
                          <w:rFonts w:hint="eastAsia"/>
                          <w:sz w:val="16"/>
                          <w:szCs w:val="16"/>
                        </w:rPr>
                        <w:t xml:space="preserve">：　　　　　　　　　　　　　　　　　</w:t>
                      </w:r>
                    </w:p>
                    <w:p w14:paraId="6F0ADAFD" w14:textId="77777777" w:rsidR="00B75065" w:rsidRPr="00936028" w:rsidRDefault="00B75065" w:rsidP="00936028">
                      <w:pPr>
                        <w:rPr>
                          <w:sz w:val="16"/>
                          <w:szCs w:val="16"/>
                        </w:rPr>
                      </w:pPr>
                    </w:p>
                    <w:p w14:paraId="0E801F1D" w14:textId="0B6B52BC" w:rsidR="00B75065" w:rsidRDefault="00B75065" w:rsidP="00936028">
                      <w:pPr>
                        <w:jc w:val="right"/>
                        <w:rPr>
                          <w:sz w:val="16"/>
                          <w:szCs w:val="16"/>
                        </w:rPr>
                      </w:pPr>
                      <w:r w:rsidRPr="00936028">
                        <w:rPr>
                          <w:rFonts w:hint="eastAsia"/>
                          <w:sz w:val="16"/>
                          <w:szCs w:val="16"/>
                        </w:rPr>
                        <w:t xml:space="preserve">　　　分娩予定日　　</w:t>
                      </w:r>
                      <w:r>
                        <w:rPr>
                          <w:rFonts w:hint="eastAsia"/>
                          <w:sz w:val="16"/>
                          <w:szCs w:val="16"/>
                        </w:rPr>
                        <w:t xml:space="preserve">　</w:t>
                      </w:r>
                      <w:r w:rsidRPr="00936028">
                        <w:rPr>
                          <w:rFonts w:hint="eastAsia"/>
                          <w:sz w:val="16"/>
                          <w:szCs w:val="16"/>
                        </w:rPr>
                        <w:t xml:space="preserve">　　年　</w:t>
                      </w:r>
                      <w:r>
                        <w:rPr>
                          <w:rFonts w:hint="eastAsia"/>
                          <w:sz w:val="16"/>
                          <w:szCs w:val="16"/>
                        </w:rPr>
                        <w:t xml:space="preserve">　</w:t>
                      </w:r>
                      <w:r w:rsidRPr="00936028">
                        <w:rPr>
                          <w:rFonts w:hint="eastAsia"/>
                          <w:sz w:val="16"/>
                          <w:szCs w:val="16"/>
                        </w:rPr>
                        <w:t xml:space="preserve">　月　</w:t>
                      </w:r>
                      <w:r>
                        <w:rPr>
                          <w:rFonts w:hint="eastAsia"/>
                          <w:sz w:val="16"/>
                          <w:szCs w:val="16"/>
                        </w:rPr>
                        <w:t xml:space="preserve">　</w:t>
                      </w:r>
                      <w:r w:rsidRPr="00936028">
                        <w:rPr>
                          <w:rFonts w:hint="eastAsia"/>
                          <w:sz w:val="16"/>
                          <w:szCs w:val="16"/>
                        </w:rPr>
                        <w:t xml:space="preserve">　日</w:t>
                      </w:r>
                    </w:p>
                    <w:p w14:paraId="6436511B" w14:textId="77777777" w:rsidR="00B75065" w:rsidRDefault="00B75065" w:rsidP="009C45C6">
                      <w:pPr>
                        <w:jc w:val="right"/>
                        <w:rPr>
                          <w:sz w:val="16"/>
                          <w:szCs w:val="16"/>
                        </w:rPr>
                      </w:pPr>
                      <w:r>
                        <w:rPr>
                          <w:rFonts w:hint="eastAsia"/>
                          <w:sz w:val="16"/>
                          <w:szCs w:val="16"/>
                        </w:rPr>
                        <w:t>本同意書</w:t>
                      </w:r>
                      <w:r>
                        <w:rPr>
                          <w:sz w:val="16"/>
                          <w:szCs w:val="16"/>
                        </w:rPr>
                        <w:t>は、２</w:t>
                      </w:r>
                      <w:r>
                        <w:rPr>
                          <w:rFonts w:hint="eastAsia"/>
                          <w:sz w:val="16"/>
                          <w:szCs w:val="16"/>
                        </w:rPr>
                        <w:t>部作成</w:t>
                      </w:r>
                      <w:r>
                        <w:rPr>
                          <w:sz w:val="16"/>
                          <w:szCs w:val="16"/>
                        </w:rPr>
                        <w:t>し、それぞれが１通保管する。</w:t>
                      </w:r>
                      <w:r>
                        <w:rPr>
                          <w:rFonts w:hint="eastAsia"/>
                          <w:sz w:val="16"/>
                          <w:szCs w:val="16"/>
                        </w:rPr>
                        <w:tab/>
                      </w:r>
                    </w:p>
                    <w:p w14:paraId="12D27425" w14:textId="77777777" w:rsidR="00B75065" w:rsidRPr="00936028" w:rsidRDefault="00B75065" w:rsidP="00936028">
                      <w:pPr>
                        <w:jc w:val="right"/>
                        <w:rPr>
                          <w:sz w:val="16"/>
                          <w:szCs w:val="16"/>
                        </w:rPr>
                      </w:pPr>
                    </w:p>
                  </w:txbxContent>
                </v:textbox>
              </v:shape>
            </w:pict>
          </mc:Fallback>
        </mc:AlternateContent>
      </w:r>
    </w:p>
    <w:p w14:paraId="5596AB61" w14:textId="77777777" w:rsidR="00936028" w:rsidRPr="00BC36AE" w:rsidRDefault="00936028" w:rsidP="00202DF7">
      <w:pPr>
        <w:rPr>
          <w:rFonts w:asciiTheme="minorEastAsia" w:hAnsiTheme="minorEastAsia"/>
          <w:sz w:val="20"/>
          <w:szCs w:val="20"/>
        </w:rPr>
      </w:pPr>
    </w:p>
    <w:p w14:paraId="10398767" w14:textId="77777777" w:rsidR="00936028" w:rsidRPr="00BC36AE" w:rsidRDefault="00936028" w:rsidP="00202DF7">
      <w:pPr>
        <w:rPr>
          <w:rFonts w:asciiTheme="minorEastAsia" w:hAnsiTheme="minorEastAsia"/>
          <w:sz w:val="20"/>
          <w:szCs w:val="20"/>
        </w:rPr>
      </w:pPr>
    </w:p>
    <w:p w14:paraId="0E77D0D1" w14:textId="77777777" w:rsidR="00122DEF" w:rsidRPr="00BC36AE" w:rsidRDefault="00122DEF" w:rsidP="00122DEF">
      <w:pPr>
        <w:rPr>
          <w:rFonts w:asciiTheme="minorEastAsia" w:hAnsiTheme="minorEastAsia"/>
          <w:sz w:val="18"/>
          <w:szCs w:val="18"/>
        </w:rPr>
      </w:pPr>
    </w:p>
    <w:p w14:paraId="2592A464" w14:textId="77777777" w:rsidR="00D86479" w:rsidRPr="00BC36AE" w:rsidRDefault="00A95F27" w:rsidP="00D86479">
      <w:pPr>
        <w:widowControl/>
        <w:jc w:val="left"/>
        <w:rPr>
          <w:rFonts w:asciiTheme="minorEastAsia" w:hAnsiTheme="minorEastAsia"/>
          <w:sz w:val="20"/>
          <w:szCs w:val="20"/>
        </w:rPr>
      </w:pPr>
      <w:r w:rsidRPr="00BC36AE">
        <w:rPr>
          <w:rFonts w:asciiTheme="minorEastAsia" w:hAnsiTheme="minorEastAsia" w:hint="eastAsia"/>
          <w:sz w:val="20"/>
          <w:szCs w:val="20"/>
        </w:rPr>
        <w:lastRenderedPageBreak/>
        <w:t>別紙</w:t>
      </w:r>
      <w:r w:rsidR="00D86479" w:rsidRPr="00BC36AE">
        <w:rPr>
          <w:rFonts w:asciiTheme="minorEastAsia" w:hAnsiTheme="minorEastAsia" w:hint="eastAsia"/>
          <w:sz w:val="20"/>
          <w:szCs w:val="20"/>
        </w:rPr>
        <w:t xml:space="preserve">　</w:t>
      </w:r>
      <w:r w:rsidR="00D86479" w:rsidRPr="00981426">
        <w:rPr>
          <w:rFonts w:asciiTheme="minorEastAsia" w:hAnsiTheme="minorEastAsia" w:hint="eastAsia"/>
          <w:color w:val="FF0000"/>
          <w:sz w:val="20"/>
          <w:szCs w:val="20"/>
        </w:rPr>
        <w:t>（妊娠中、分娩中、産後に起こりうる異常や合併症の対応）</w:t>
      </w:r>
    </w:p>
    <w:p w14:paraId="05B9483B" w14:textId="77777777" w:rsidR="00013FA3" w:rsidRPr="00BC36AE" w:rsidRDefault="00013FA3" w:rsidP="00D86479">
      <w:pPr>
        <w:widowControl/>
        <w:ind w:firstLineChars="100" w:firstLine="180"/>
        <w:jc w:val="left"/>
        <w:rPr>
          <w:rFonts w:asciiTheme="minorEastAsia" w:hAnsiTheme="minorEastAsia"/>
          <w:sz w:val="20"/>
          <w:szCs w:val="20"/>
        </w:rPr>
      </w:pPr>
      <w:r w:rsidRPr="00BC36AE">
        <w:rPr>
          <w:rFonts w:asciiTheme="minorEastAsia" w:hAnsiTheme="minorEastAsia" w:hint="eastAsia"/>
          <w:sz w:val="20"/>
          <w:szCs w:val="20"/>
        </w:rPr>
        <w:t>陣痛</w:t>
      </w:r>
      <w:r w:rsidR="00EB38A2" w:rsidRPr="00BC36AE">
        <w:rPr>
          <w:rFonts w:asciiTheme="minorEastAsia" w:hAnsiTheme="minorEastAsia" w:hint="eastAsia"/>
          <w:sz w:val="20"/>
          <w:szCs w:val="20"/>
        </w:rPr>
        <w:t>開始</w:t>
      </w:r>
      <w:r w:rsidR="0098492E" w:rsidRPr="00BC36AE">
        <w:rPr>
          <w:rFonts w:asciiTheme="minorEastAsia" w:hAnsiTheme="minorEastAsia" w:hint="eastAsia"/>
          <w:sz w:val="20"/>
          <w:szCs w:val="20"/>
        </w:rPr>
        <w:t>前に破水が起こる</w:t>
      </w:r>
      <w:r w:rsidRPr="00BC36AE">
        <w:rPr>
          <w:rFonts w:asciiTheme="minorEastAsia" w:hAnsiTheme="minorEastAsia" w:hint="eastAsia"/>
          <w:sz w:val="20"/>
          <w:szCs w:val="20"/>
        </w:rPr>
        <w:t>（前期破水）場合</w:t>
      </w:r>
    </w:p>
    <w:p w14:paraId="30149FE1" w14:textId="77777777" w:rsidR="00013FA3" w:rsidRPr="00BC36AE" w:rsidRDefault="00EB38A2" w:rsidP="00013FA3">
      <w:pPr>
        <w:pStyle w:val="a8"/>
        <w:numPr>
          <w:ilvl w:val="0"/>
          <w:numId w:val="1"/>
        </w:numPr>
        <w:ind w:leftChars="0"/>
        <w:rPr>
          <w:rFonts w:asciiTheme="minorEastAsia" w:hAnsiTheme="minorEastAsia"/>
          <w:sz w:val="20"/>
          <w:szCs w:val="20"/>
        </w:rPr>
      </w:pPr>
      <w:r w:rsidRPr="00BC36AE">
        <w:rPr>
          <w:rFonts w:asciiTheme="minorEastAsia" w:hAnsiTheme="minorEastAsia" w:hint="eastAsia"/>
          <w:sz w:val="20"/>
          <w:szCs w:val="20"/>
        </w:rPr>
        <w:t>破水感があった</w:t>
      </w:r>
      <w:r w:rsidR="00013FA3" w:rsidRPr="00BC36AE">
        <w:rPr>
          <w:rFonts w:asciiTheme="minorEastAsia" w:hAnsiTheme="minorEastAsia" w:hint="eastAsia"/>
          <w:sz w:val="20"/>
          <w:szCs w:val="20"/>
        </w:rPr>
        <w:t>場合は、破水かどうか、</w:t>
      </w:r>
      <w:r w:rsidRPr="00BC36AE">
        <w:rPr>
          <w:rFonts w:asciiTheme="minorEastAsia" w:hAnsiTheme="minorEastAsia" w:hint="eastAsia"/>
          <w:sz w:val="20"/>
          <w:szCs w:val="20"/>
        </w:rPr>
        <w:t>母体・</w:t>
      </w:r>
      <w:r w:rsidR="00013FA3" w:rsidRPr="00BC36AE">
        <w:rPr>
          <w:rFonts w:asciiTheme="minorEastAsia" w:hAnsiTheme="minorEastAsia" w:hint="eastAsia"/>
          <w:sz w:val="20"/>
          <w:szCs w:val="20"/>
        </w:rPr>
        <w:t>胎児の状態を確認するために、必ず診察を受けていただきます。</w:t>
      </w:r>
      <w:r w:rsidR="00722216" w:rsidRPr="00BC36AE">
        <w:rPr>
          <w:rFonts w:asciiTheme="minorEastAsia" w:hAnsiTheme="minorEastAsia" w:hint="eastAsia"/>
          <w:sz w:val="20"/>
          <w:szCs w:val="20"/>
        </w:rPr>
        <w:t>破水かどうか</w:t>
      </w:r>
      <w:r w:rsidR="00A95C92" w:rsidRPr="00BC36AE">
        <w:rPr>
          <w:rFonts w:asciiTheme="minorEastAsia" w:hAnsiTheme="minorEastAsia" w:hint="eastAsia"/>
          <w:sz w:val="20"/>
          <w:szCs w:val="20"/>
        </w:rPr>
        <w:t>判断に迷う場合でも、必ず速やかにご連絡下さい。</w:t>
      </w:r>
    </w:p>
    <w:p w14:paraId="2246472B" w14:textId="3A8864C6" w:rsidR="0078412D" w:rsidRPr="00B4183C" w:rsidRDefault="00EB38A2" w:rsidP="00013FA3">
      <w:pPr>
        <w:pStyle w:val="a8"/>
        <w:numPr>
          <w:ilvl w:val="0"/>
          <w:numId w:val="1"/>
        </w:numPr>
        <w:ind w:leftChars="0"/>
        <w:rPr>
          <w:rFonts w:asciiTheme="minorEastAsia" w:hAnsiTheme="minorEastAsia"/>
          <w:sz w:val="20"/>
          <w:szCs w:val="20"/>
        </w:rPr>
      </w:pPr>
      <w:r w:rsidRPr="00BC36AE">
        <w:rPr>
          <w:rFonts w:asciiTheme="minorEastAsia" w:hAnsiTheme="minorEastAsia" w:hint="eastAsia"/>
          <w:sz w:val="20"/>
          <w:szCs w:val="20"/>
        </w:rPr>
        <w:t>37週以降</w:t>
      </w:r>
      <w:r w:rsidR="00A00026" w:rsidRPr="00BC36AE">
        <w:rPr>
          <w:rFonts w:asciiTheme="minorEastAsia" w:hAnsiTheme="minorEastAsia" w:hint="eastAsia"/>
          <w:sz w:val="20"/>
          <w:szCs w:val="20"/>
        </w:rPr>
        <w:t>で</w:t>
      </w:r>
      <w:r w:rsidRPr="00BC36AE">
        <w:rPr>
          <w:rFonts w:asciiTheme="minorEastAsia" w:hAnsiTheme="minorEastAsia" w:hint="eastAsia"/>
          <w:sz w:val="20"/>
          <w:szCs w:val="20"/>
        </w:rPr>
        <w:t>破水と認められた場合は、</w:t>
      </w:r>
      <w:r w:rsidR="00623E0A">
        <w:rPr>
          <w:rFonts w:asciiTheme="minorEastAsia" w:hAnsiTheme="minorEastAsia" w:hint="eastAsia"/>
          <w:sz w:val="20"/>
          <w:szCs w:val="20"/>
        </w:rPr>
        <w:t>嘱託または連携医療機関</w:t>
      </w:r>
      <w:r w:rsidR="0078412D" w:rsidRPr="00BC36AE">
        <w:rPr>
          <w:rFonts w:asciiTheme="minorEastAsia" w:hAnsiTheme="minorEastAsia" w:hint="eastAsia"/>
          <w:sz w:val="20"/>
          <w:szCs w:val="20"/>
        </w:rPr>
        <w:t>から指示の</w:t>
      </w:r>
      <w:r w:rsidR="0078412D" w:rsidRPr="00B4183C">
        <w:rPr>
          <w:rFonts w:asciiTheme="minorEastAsia" w:hAnsiTheme="minorEastAsia" w:hint="eastAsia"/>
          <w:sz w:val="20"/>
          <w:szCs w:val="20"/>
        </w:rPr>
        <w:t>ある抗菌薬を定期的に内服します。</w:t>
      </w:r>
    </w:p>
    <w:p w14:paraId="7D24FA95" w14:textId="44D312FC" w:rsidR="00EB38A2" w:rsidRPr="00B4183C" w:rsidRDefault="00623E0A" w:rsidP="0078412D">
      <w:pPr>
        <w:pStyle w:val="a8"/>
        <w:ind w:leftChars="0" w:left="999"/>
        <w:rPr>
          <w:rFonts w:asciiTheme="minorEastAsia" w:hAnsiTheme="minorEastAsia"/>
          <w:sz w:val="20"/>
          <w:szCs w:val="20"/>
        </w:rPr>
      </w:pPr>
      <w:r w:rsidRPr="00B4183C">
        <w:rPr>
          <w:rFonts w:asciiTheme="minorEastAsia" w:hAnsiTheme="minorEastAsia" w:hint="eastAsia"/>
          <w:sz w:val="20"/>
          <w:szCs w:val="20"/>
        </w:rPr>
        <w:t>嘱託または連携医療機関</w:t>
      </w:r>
      <w:r w:rsidR="00EB38A2" w:rsidRPr="00B4183C">
        <w:rPr>
          <w:rFonts w:asciiTheme="minorEastAsia" w:hAnsiTheme="minorEastAsia" w:hint="eastAsia"/>
          <w:sz w:val="20"/>
          <w:szCs w:val="20"/>
        </w:rPr>
        <w:t>を受診し、抗菌</w:t>
      </w:r>
      <w:r w:rsidR="00EF0D56" w:rsidRPr="00A27880">
        <w:rPr>
          <w:rFonts w:asciiTheme="minorEastAsia" w:hAnsiTheme="minorEastAsia" w:hint="eastAsia"/>
          <w:sz w:val="20"/>
          <w:szCs w:val="20"/>
        </w:rPr>
        <w:t>薬</w:t>
      </w:r>
      <w:r w:rsidR="00EB38A2" w:rsidRPr="00B4183C">
        <w:rPr>
          <w:rFonts w:asciiTheme="minorEastAsia" w:hAnsiTheme="minorEastAsia" w:hint="eastAsia"/>
          <w:sz w:val="20"/>
          <w:szCs w:val="20"/>
        </w:rPr>
        <w:t>の処方を受けます。</w:t>
      </w:r>
    </w:p>
    <w:p w14:paraId="0EAE2EA7" w14:textId="77777777" w:rsidR="00EB38A2" w:rsidRPr="00BC36AE" w:rsidRDefault="00A00026" w:rsidP="00EB38A2">
      <w:pPr>
        <w:pStyle w:val="a8"/>
        <w:numPr>
          <w:ilvl w:val="0"/>
          <w:numId w:val="1"/>
        </w:numPr>
        <w:ind w:leftChars="0"/>
        <w:rPr>
          <w:rFonts w:asciiTheme="minorEastAsia" w:hAnsiTheme="minorEastAsia"/>
          <w:sz w:val="20"/>
          <w:szCs w:val="20"/>
        </w:rPr>
      </w:pPr>
      <w:r w:rsidRPr="00B4183C">
        <w:rPr>
          <w:rFonts w:asciiTheme="minorEastAsia" w:hAnsiTheme="minorEastAsia" w:hint="eastAsia"/>
          <w:sz w:val="20"/>
          <w:szCs w:val="20"/>
        </w:rPr>
        <w:t>助産師が</w:t>
      </w:r>
      <w:r w:rsidR="00EB38A2" w:rsidRPr="00B4183C">
        <w:rPr>
          <w:rFonts w:asciiTheme="minorEastAsia" w:hAnsiTheme="minorEastAsia" w:hint="eastAsia"/>
          <w:sz w:val="20"/>
          <w:szCs w:val="20"/>
        </w:rPr>
        <w:t>母体・胎児の状態</w:t>
      </w:r>
      <w:r w:rsidRPr="00B4183C">
        <w:rPr>
          <w:rFonts w:asciiTheme="minorEastAsia" w:hAnsiTheme="minorEastAsia" w:hint="eastAsia"/>
          <w:sz w:val="20"/>
          <w:szCs w:val="20"/>
        </w:rPr>
        <w:t>を充分に観察しながら、</w:t>
      </w:r>
      <w:r w:rsidR="00EB38A2" w:rsidRPr="00B4183C">
        <w:rPr>
          <w:rFonts w:asciiTheme="minorEastAsia" w:hAnsiTheme="minorEastAsia" w:hint="eastAsia"/>
          <w:sz w:val="20"/>
          <w:szCs w:val="20"/>
        </w:rPr>
        <w:t>助産所、自宅で</w:t>
      </w:r>
      <w:r w:rsidRPr="00B4183C">
        <w:rPr>
          <w:rFonts w:asciiTheme="minorEastAsia" w:hAnsiTheme="minorEastAsia" w:hint="eastAsia"/>
          <w:sz w:val="20"/>
          <w:szCs w:val="20"/>
        </w:rPr>
        <w:t>陣痛を待ち</w:t>
      </w:r>
      <w:r w:rsidRPr="00BC36AE">
        <w:rPr>
          <w:rFonts w:asciiTheme="minorEastAsia" w:hAnsiTheme="minorEastAsia" w:hint="eastAsia"/>
          <w:sz w:val="20"/>
          <w:szCs w:val="20"/>
        </w:rPr>
        <w:t>ます。</w:t>
      </w:r>
    </w:p>
    <w:p w14:paraId="4B406E58" w14:textId="4E76341D" w:rsidR="00013FA3" w:rsidRPr="00BC36AE" w:rsidRDefault="00013FA3" w:rsidP="00013FA3">
      <w:pPr>
        <w:pStyle w:val="a8"/>
        <w:numPr>
          <w:ilvl w:val="0"/>
          <w:numId w:val="1"/>
        </w:numPr>
        <w:ind w:leftChars="0"/>
        <w:rPr>
          <w:rFonts w:asciiTheme="minorEastAsia" w:hAnsiTheme="minorEastAsia"/>
          <w:sz w:val="20"/>
          <w:szCs w:val="20"/>
        </w:rPr>
      </w:pPr>
      <w:r w:rsidRPr="00BC36AE">
        <w:rPr>
          <w:rFonts w:asciiTheme="minorEastAsia" w:hAnsiTheme="minorEastAsia" w:hint="eastAsia"/>
          <w:sz w:val="20"/>
          <w:szCs w:val="20"/>
        </w:rPr>
        <w:t>破水後24</w:t>
      </w:r>
      <w:r w:rsidR="0098492E" w:rsidRPr="00BC36AE">
        <w:rPr>
          <w:rFonts w:asciiTheme="minorEastAsia" w:hAnsiTheme="minorEastAsia" w:hint="eastAsia"/>
          <w:sz w:val="20"/>
          <w:szCs w:val="20"/>
        </w:rPr>
        <w:t>時間経過しても陣痛が始まらない場合、または、</w:t>
      </w:r>
      <w:r w:rsidR="000D757D" w:rsidRPr="00BC36AE">
        <w:rPr>
          <w:rFonts w:asciiTheme="minorEastAsia" w:hAnsiTheme="minorEastAsia" w:hint="eastAsia"/>
          <w:sz w:val="20"/>
          <w:szCs w:val="20"/>
        </w:rPr>
        <w:t>陣痛が始まり</w:t>
      </w:r>
      <w:r w:rsidR="0098492E" w:rsidRPr="00BC36AE">
        <w:rPr>
          <w:rFonts w:asciiTheme="minorEastAsia" w:hAnsiTheme="minorEastAsia" w:hint="eastAsia"/>
          <w:sz w:val="20"/>
          <w:szCs w:val="20"/>
        </w:rPr>
        <w:t>破水後</w:t>
      </w:r>
      <w:r w:rsidRPr="00BC36AE">
        <w:rPr>
          <w:rFonts w:asciiTheme="minorEastAsia" w:hAnsiTheme="minorEastAsia" w:hint="eastAsia"/>
          <w:sz w:val="20"/>
          <w:szCs w:val="20"/>
        </w:rPr>
        <w:t>36</w:t>
      </w:r>
      <w:r w:rsidR="00A95C92" w:rsidRPr="00BC36AE">
        <w:rPr>
          <w:rFonts w:asciiTheme="minorEastAsia" w:hAnsiTheme="minorEastAsia" w:hint="eastAsia"/>
          <w:sz w:val="20"/>
          <w:szCs w:val="20"/>
        </w:rPr>
        <w:t>時間以上たっても分娩とならない場合は、</w:t>
      </w:r>
      <w:r w:rsidR="00623E0A">
        <w:rPr>
          <w:rFonts w:asciiTheme="minorEastAsia" w:hAnsiTheme="minorEastAsia" w:hint="eastAsia"/>
          <w:sz w:val="20"/>
          <w:szCs w:val="20"/>
        </w:rPr>
        <w:t>嘱託または連携医療機関</w:t>
      </w:r>
      <w:r w:rsidR="0078412D" w:rsidRPr="00BC36AE">
        <w:rPr>
          <w:rFonts w:asciiTheme="minorEastAsia" w:hAnsiTheme="minorEastAsia" w:hint="eastAsia"/>
          <w:sz w:val="20"/>
          <w:szCs w:val="20"/>
        </w:rPr>
        <w:t>で分娩</w:t>
      </w:r>
      <w:r w:rsidR="00722216" w:rsidRPr="00BC36AE">
        <w:rPr>
          <w:rFonts w:asciiTheme="minorEastAsia" w:hAnsiTheme="minorEastAsia" w:hint="eastAsia"/>
          <w:sz w:val="20"/>
          <w:szCs w:val="20"/>
        </w:rPr>
        <w:t>となります。</w:t>
      </w:r>
    </w:p>
    <w:p w14:paraId="01D61039" w14:textId="77777777" w:rsidR="00013FA3" w:rsidRPr="00BC36AE" w:rsidRDefault="00013FA3" w:rsidP="00013FA3">
      <w:pPr>
        <w:ind w:firstLineChars="100" w:firstLine="180"/>
        <w:rPr>
          <w:rFonts w:asciiTheme="minorEastAsia" w:hAnsiTheme="minorEastAsia"/>
          <w:sz w:val="20"/>
          <w:szCs w:val="20"/>
        </w:rPr>
      </w:pPr>
      <w:r w:rsidRPr="00BC36AE">
        <w:rPr>
          <w:rFonts w:asciiTheme="minorEastAsia" w:hAnsiTheme="minorEastAsia" w:hint="eastAsia"/>
          <w:sz w:val="20"/>
          <w:szCs w:val="20"/>
        </w:rPr>
        <w:t>37週未満の場合に次のような症状がある場合（切迫早産や早産の場合）</w:t>
      </w:r>
    </w:p>
    <w:p w14:paraId="0C38FD8D" w14:textId="5D36DABE" w:rsidR="00013FA3" w:rsidRPr="00BE03A3" w:rsidRDefault="00722216" w:rsidP="001D6794">
      <w:pPr>
        <w:pStyle w:val="a8"/>
        <w:numPr>
          <w:ilvl w:val="0"/>
          <w:numId w:val="3"/>
        </w:numPr>
        <w:ind w:leftChars="0"/>
        <w:rPr>
          <w:rFonts w:asciiTheme="minorEastAsia" w:hAnsiTheme="minorEastAsia"/>
          <w:strike/>
          <w:color w:val="FF0000"/>
          <w:sz w:val="20"/>
          <w:szCs w:val="20"/>
        </w:rPr>
      </w:pPr>
      <w:r w:rsidRPr="00BC36AE">
        <w:rPr>
          <w:rFonts w:asciiTheme="minorEastAsia" w:hAnsiTheme="minorEastAsia" w:hint="eastAsia"/>
          <w:sz w:val="20"/>
          <w:szCs w:val="20"/>
        </w:rPr>
        <w:t>腹痛、</w:t>
      </w:r>
      <w:r w:rsidR="0078412D" w:rsidRPr="00BC36AE">
        <w:rPr>
          <w:rFonts w:asciiTheme="minorEastAsia" w:hAnsiTheme="minorEastAsia" w:hint="eastAsia"/>
          <w:sz w:val="20"/>
          <w:szCs w:val="20"/>
        </w:rPr>
        <w:t>おなかの</w:t>
      </w:r>
      <w:r w:rsidRPr="00BC36AE">
        <w:rPr>
          <w:rFonts w:asciiTheme="minorEastAsia" w:hAnsiTheme="minorEastAsia" w:hint="eastAsia"/>
          <w:sz w:val="20"/>
          <w:szCs w:val="20"/>
        </w:rPr>
        <w:t>張り、性器出血等</w:t>
      </w:r>
      <w:r w:rsidR="0078412D" w:rsidRPr="00BC36AE">
        <w:rPr>
          <w:rFonts w:asciiTheme="minorEastAsia" w:hAnsiTheme="minorEastAsia" w:hint="eastAsia"/>
          <w:sz w:val="20"/>
          <w:szCs w:val="20"/>
        </w:rPr>
        <w:t>が</w:t>
      </w:r>
      <w:r w:rsidR="00013FA3" w:rsidRPr="00BC36AE">
        <w:rPr>
          <w:rFonts w:asciiTheme="minorEastAsia" w:hAnsiTheme="minorEastAsia" w:hint="eastAsia"/>
          <w:sz w:val="20"/>
          <w:szCs w:val="20"/>
        </w:rPr>
        <w:t>36週6</w:t>
      </w:r>
      <w:r w:rsidR="00755241" w:rsidRPr="00BC36AE">
        <w:rPr>
          <w:rFonts w:asciiTheme="minorEastAsia" w:hAnsiTheme="minorEastAsia" w:hint="eastAsia"/>
          <w:sz w:val="20"/>
          <w:szCs w:val="20"/>
        </w:rPr>
        <w:t>日までに起こった場合は、昼夜問わず速やかに</w:t>
      </w:r>
      <w:r w:rsidR="00A95C92" w:rsidRPr="00BC36AE">
        <w:rPr>
          <w:rFonts w:asciiTheme="minorEastAsia" w:hAnsiTheme="minorEastAsia" w:hint="eastAsia"/>
          <w:sz w:val="20"/>
          <w:szCs w:val="20"/>
        </w:rPr>
        <w:t>連絡をし</w:t>
      </w:r>
      <w:r w:rsidRPr="00BC36AE">
        <w:rPr>
          <w:rFonts w:asciiTheme="minorEastAsia" w:hAnsiTheme="minorEastAsia" w:hint="eastAsia"/>
          <w:sz w:val="20"/>
          <w:szCs w:val="20"/>
        </w:rPr>
        <w:t>て下さい。</w:t>
      </w:r>
      <w:r w:rsidR="0078412D" w:rsidRPr="00BC36AE">
        <w:rPr>
          <w:rFonts w:asciiTheme="minorEastAsia" w:hAnsiTheme="minorEastAsia" w:hint="eastAsia"/>
          <w:sz w:val="20"/>
          <w:szCs w:val="20"/>
        </w:rPr>
        <w:t>母子の状態をみせていただき</w:t>
      </w:r>
      <w:r w:rsidR="001D6794" w:rsidRPr="00BC36AE">
        <w:rPr>
          <w:rFonts w:asciiTheme="minorEastAsia" w:hAnsiTheme="minorEastAsia" w:hint="eastAsia"/>
          <w:sz w:val="20"/>
          <w:szCs w:val="20"/>
        </w:rPr>
        <w:t>、</w:t>
      </w:r>
      <w:r w:rsidRPr="00BC36AE">
        <w:rPr>
          <w:rFonts w:asciiTheme="minorEastAsia" w:hAnsiTheme="minorEastAsia" w:hint="eastAsia"/>
          <w:sz w:val="20"/>
          <w:szCs w:val="20"/>
        </w:rPr>
        <w:t>医療機関での管理が必要な</w:t>
      </w:r>
      <w:r w:rsidR="001D6794" w:rsidRPr="00BC36AE">
        <w:rPr>
          <w:rFonts w:asciiTheme="minorEastAsia" w:hAnsiTheme="minorEastAsia" w:hint="eastAsia"/>
          <w:sz w:val="20"/>
          <w:szCs w:val="20"/>
        </w:rPr>
        <w:t>場合は</w:t>
      </w:r>
      <w:r w:rsidR="00623E0A">
        <w:rPr>
          <w:rFonts w:asciiTheme="minorEastAsia" w:hAnsiTheme="minorEastAsia" w:hint="eastAsia"/>
          <w:sz w:val="20"/>
          <w:szCs w:val="20"/>
        </w:rPr>
        <w:t>嘱託または連携医療機関</w:t>
      </w:r>
      <w:r w:rsidR="00A95C92" w:rsidRPr="00BC36AE">
        <w:rPr>
          <w:rFonts w:asciiTheme="minorEastAsia" w:hAnsiTheme="minorEastAsia" w:hint="eastAsia"/>
          <w:sz w:val="20"/>
          <w:szCs w:val="20"/>
        </w:rPr>
        <w:t>への転院・搬送となります。</w:t>
      </w:r>
      <w:r w:rsidRPr="00BC36AE">
        <w:rPr>
          <w:rFonts w:asciiTheme="minorEastAsia" w:hAnsiTheme="minorEastAsia" w:hint="eastAsia"/>
          <w:sz w:val="20"/>
          <w:szCs w:val="20"/>
        </w:rPr>
        <w:t>その場合助産師</w:t>
      </w:r>
      <w:r w:rsidRPr="001647FE">
        <w:rPr>
          <w:rFonts w:asciiTheme="minorEastAsia" w:hAnsiTheme="minorEastAsia" w:hint="eastAsia"/>
          <w:sz w:val="20"/>
          <w:szCs w:val="20"/>
        </w:rPr>
        <w:t>が同行します。</w:t>
      </w:r>
      <w:r w:rsidR="00623E0A" w:rsidRPr="001647FE">
        <w:rPr>
          <w:rFonts w:asciiTheme="minorEastAsia" w:hAnsiTheme="minorEastAsia" w:hint="eastAsia"/>
          <w:sz w:val="20"/>
          <w:szCs w:val="20"/>
        </w:rPr>
        <w:t>（※</w:t>
      </w:r>
      <w:r w:rsidR="00331708" w:rsidRPr="001647FE">
        <w:rPr>
          <w:rFonts w:asciiTheme="minorEastAsia" w:hAnsiTheme="minorEastAsia" w:hint="eastAsia"/>
          <w:sz w:val="20"/>
          <w:szCs w:val="20"/>
        </w:rPr>
        <w:t>状況により別の医療機関に搬送することもあります。）</w:t>
      </w:r>
    </w:p>
    <w:p w14:paraId="0163CF76" w14:textId="77777777" w:rsidR="00A95C92" w:rsidRPr="00BC36AE" w:rsidRDefault="0067238D" w:rsidP="00A95C92">
      <w:pPr>
        <w:pStyle w:val="a8"/>
        <w:numPr>
          <w:ilvl w:val="0"/>
          <w:numId w:val="3"/>
        </w:numPr>
        <w:ind w:leftChars="0"/>
        <w:rPr>
          <w:rFonts w:asciiTheme="minorEastAsia" w:hAnsiTheme="minorEastAsia"/>
          <w:sz w:val="20"/>
          <w:szCs w:val="20"/>
        </w:rPr>
      </w:pPr>
      <w:r w:rsidRPr="00BC36AE">
        <w:rPr>
          <w:rFonts w:asciiTheme="minorEastAsia" w:hAnsiTheme="minorEastAsia" w:hint="eastAsia"/>
          <w:sz w:val="20"/>
          <w:szCs w:val="20"/>
        </w:rPr>
        <w:t>緊急の場合は、救急車を使用する場合があります。</w:t>
      </w:r>
    </w:p>
    <w:p w14:paraId="6D1AA60A" w14:textId="68BFD69A" w:rsidR="0078412D" w:rsidRPr="00BC36AE" w:rsidRDefault="00013FA3" w:rsidP="0078412D">
      <w:pPr>
        <w:ind w:firstLineChars="100" w:firstLine="180"/>
        <w:rPr>
          <w:rFonts w:asciiTheme="minorEastAsia" w:hAnsiTheme="minorEastAsia"/>
          <w:sz w:val="20"/>
          <w:szCs w:val="20"/>
        </w:rPr>
      </w:pPr>
      <w:r w:rsidRPr="00BC36AE">
        <w:rPr>
          <w:rFonts w:asciiTheme="minorEastAsia" w:hAnsiTheme="minorEastAsia" w:hint="eastAsia"/>
          <w:sz w:val="20"/>
          <w:szCs w:val="20"/>
        </w:rPr>
        <w:t>B群溶連菌（GBS）陽性の場合</w:t>
      </w:r>
      <w:r w:rsidR="00755241" w:rsidRPr="00BC36AE">
        <w:rPr>
          <w:rFonts w:asciiTheme="minorEastAsia" w:hAnsiTheme="minorEastAsia" w:hint="eastAsia"/>
          <w:sz w:val="20"/>
          <w:szCs w:val="20"/>
        </w:rPr>
        <w:t xml:space="preserve">　（</w:t>
      </w:r>
      <w:r w:rsidR="00623E0A">
        <w:rPr>
          <w:rFonts w:asciiTheme="minorEastAsia" w:hAnsiTheme="minorEastAsia" w:hint="eastAsia"/>
          <w:sz w:val="20"/>
          <w:szCs w:val="20"/>
        </w:rPr>
        <w:t>嘱託または連携医療機関</w:t>
      </w:r>
      <w:r w:rsidR="0078412D" w:rsidRPr="00BC36AE">
        <w:rPr>
          <w:rFonts w:asciiTheme="minorEastAsia" w:hAnsiTheme="minorEastAsia" w:hint="eastAsia"/>
          <w:sz w:val="20"/>
          <w:szCs w:val="20"/>
        </w:rPr>
        <w:t>の指示通りの対応となります。</w:t>
      </w:r>
      <w:r w:rsidR="00755241" w:rsidRPr="00BC36AE">
        <w:rPr>
          <w:rFonts w:asciiTheme="minorEastAsia" w:hAnsiTheme="minorEastAsia" w:hint="eastAsia"/>
          <w:sz w:val="20"/>
          <w:szCs w:val="20"/>
        </w:rPr>
        <w:t>）</w:t>
      </w:r>
    </w:p>
    <w:p w14:paraId="3260C9D2" w14:textId="148A5F62" w:rsidR="00755241" w:rsidRPr="00BC36AE" w:rsidRDefault="00013FA3" w:rsidP="00755241">
      <w:pPr>
        <w:pStyle w:val="a8"/>
        <w:numPr>
          <w:ilvl w:val="0"/>
          <w:numId w:val="2"/>
        </w:numPr>
        <w:ind w:leftChars="0"/>
        <w:rPr>
          <w:rFonts w:asciiTheme="minorEastAsia" w:hAnsiTheme="minorEastAsia"/>
          <w:sz w:val="20"/>
          <w:szCs w:val="20"/>
        </w:rPr>
      </w:pPr>
      <w:r w:rsidRPr="00BC36AE">
        <w:rPr>
          <w:rFonts w:asciiTheme="minorEastAsia" w:hAnsiTheme="minorEastAsia" w:hint="eastAsia"/>
          <w:sz w:val="20"/>
          <w:szCs w:val="20"/>
        </w:rPr>
        <w:t>GBS検査は妊娠32週から36週までに受けます。その結果陽性の場合は、前期破水後または陣痛開始後</w:t>
      </w:r>
      <w:r w:rsidR="0067238D" w:rsidRPr="00BC36AE">
        <w:rPr>
          <w:rFonts w:asciiTheme="minorEastAsia" w:hAnsiTheme="minorEastAsia" w:hint="eastAsia"/>
          <w:sz w:val="20"/>
          <w:szCs w:val="20"/>
        </w:rPr>
        <w:t>は、抗菌薬の点滴で</w:t>
      </w:r>
      <w:r w:rsidRPr="00BC36AE">
        <w:rPr>
          <w:rFonts w:asciiTheme="minorEastAsia" w:hAnsiTheme="minorEastAsia" w:hint="eastAsia"/>
          <w:sz w:val="20"/>
          <w:szCs w:val="20"/>
        </w:rPr>
        <w:t>感染</w:t>
      </w:r>
      <w:r w:rsidR="00755241" w:rsidRPr="00BC36AE">
        <w:rPr>
          <w:rFonts w:asciiTheme="minorEastAsia" w:hAnsiTheme="minorEastAsia" w:hint="eastAsia"/>
          <w:sz w:val="20"/>
          <w:szCs w:val="20"/>
        </w:rPr>
        <w:t>を</w:t>
      </w:r>
      <w:r w:rsidRPr="00BC36AE">
        <w:rPr>
          <w:rFonts w:asciiTheme="minorEastAsia" w:hAnsiTheme="minorEastAsia" w:hint="eastAsia"/>
          <w:sz w:val="20"/>
          <w:szCs w:val="20"/>
        </w:rPr>
        <w:t>予防します。破水後18</w:t>
      </w:r>
      <w:r w:rsidR="0067238D" w:rsidRPr="00BC36AE">
        <w:rPr>
          <w:rFonts w:asciiTheme="minorEastAsia" w:hAnsiTheme="minorEastAsia" w:hint="eastAsia"/>
          <w:sz w:val="20"/>
          <w:szCs w:val="20"/>
        </w:rPr>
        <w:t>時間以上経過しても分娩とならない場合は</w:t>
      </w:r>
      <w:r w:rsidR="00A95C92" w:rsidRPr="00BC36AE">
        <w:rPr>
          <w:rFonts w:asciiTheme="minorEastAsia" w:hAnsiTheme="minorEastAsia" w:hint="eastAsia"/>
          <w:sz w:val="20"/>
          <w:szCs w:val="20"/>
        </w:rPr>
        <w:t>医療機関での</w:t>
      </w:r>
      <w:r w:rsidRPr="00BC36AE">
        <w:rPr>
          <w:rFonts w:asciiTheme="minorEastAsia" w:hAnsiTheme="minorEastAsia" w:hint="eastAsia"/>
          <w:sz w:val="20"/>
          <w:szCs w:val="20"/>
        </w:rPr>
        <w:t>分娩となります。抗菌薬アナフィラキシーショックが生じた場合はすみやかに救急車で搬送します。</w:t>
      </w:r>
      <w:r w:rsidR="001D6794" w:rsidRPr="00BC36AE">
        <w:rPr>
          <w:rFonts w:asciiTheme="minorEastAsia" w:hAnsiTheme="minorEastAsia" w:hint="eastAsia"/>
          <w:sz w:val="20"/>
          <w:szCs w:val="20"/>
        </w:rPr>
        <w:t>薬剤のアレルギーについては正確にお申し出ください。</w:t>
      </w:r>
      <w:r w:rsidRPr="00BC36AE">
        <w:rPr>
          <w:rFonts w:asciiTheme="minorEastAsia" w:hAnsiTheme="minorEastAsia" w:hint="eastAsia"/>
          <w:sz w:val="20"/>
          <w:szCs w:val="20"/>
        </w:rPr>
        <w:t>出生後の児の</w:t>
      </w:r>
      <w:r w:rsidR="00A95F27" w:rsidRPr="00BC36AE">
        <w:rPr>
          <w:rFonts w:asciiTheme="minorEastAsia" w:hAnsiTheme="minorEastAsia" w:hint="eastAsia"/>
          <w:sz w:val="20"/>
          <w:szCs w:val="20"/>
        </w:rPr>
        <w:t>状態に変化がある場合は、速やかに新生児搬送をします。搬送先は</w:t>
      </w:r>
      <w:r w:rsidR="00623E0A">
        <w:rPr>
          <w:rFonts w:asciiTheme="minorEastAsia" w:hAnsiTheme="minorEastAsia" w:hint="eastAsia"/>
          <w:sz w:val="20"/>
          <w:szCs w:val="20"/>
        </w:rPr>
        <w:t>嘱託または連携医療機関</w:t>
      </w:r>
      <w:r w:rsidRPr="00BC36AE">
        <w:rPr>
          <w:rFonts w:asciiTheme="minorEastAsia" w:hAnsiTheme="minorEastAsia" w:hint="eastAsia"/>
          <w:sz w:val="20"/>
          <w:szCs w:val="20"/>
        </w:rPr>
        <w:t>となります。</w:t>
      </w:r>
      <w:r w:rsidR="00755241" w:rsidRPr="00BC36AE">
        <w:rPr>
          <w:rFonts w:asciiTheme="minorEastAsia" w:hAnsiTheme="minorEastAsia" w:hint="eastAsia"/>
          <w:sz w:val="20"/>
          <w:szCs w:val="20"/>
        </w:rPr>
        <w:t>破水後18時間以上経過しても分娩とならない場合、</w:t>
      </w:r>
      <w:r w:rsidR="00623E0A">
        <w:rPr>
          <w:rFonts w:asciiTheme="minorEastAsia" w:hAnsiTheme="minorEastAsia" w:hint="eastAsia"/>
          <w:sz w:val="20"/>
          <w:szCs w:val="20"/>
        </w:rPr>
        <w:t>嘱託または連携医療機関</w:t>
      </w:r>
      <w:r w:rsidR="00755241" w:rsidRPr="00BC36AE">
        <w:rPr>
          <w:rFonts w:asciiTheme="minorEastAsia" w:hAnsiTheme="minorEastAsia" w:hint="eastAsia"/>
          <w:sz w:val="20"/>
          <w:szCs w:val="20"/>
        </w:rPr>
        <w:t>での分娩となります。</w:t>
      </w:r>
    </w:p>
    <w:p w14:paraId="462B42E6" w14:textId="7F144FAC" w:rsidR="00755241" w:rsidRPr="00BC36AE" w:rsidRDefault="00A95F27" w:rsidP="00755241">
      <w:pPr>
        <w:pStyle w:val="a8"/>
        <w:numPr>
          <w:ilvl w:val="0"/>
          <w:numId w:val="2"/>
        </w:numPr>
        <w:ind w:leftChars="0"/>
        <w:rPr>
          <w:rFonts w:asciiTheme="minorEastAsia" w:hAnsiTheme="minorEastAsia"/>
          <w:sz w:val="20"/>
          <w:szCs w:val="20"/>
        </w:rPr>
      </w:pPr>
      <w:bookmarkStart w:id="0" w:name="_GoBack"/>
      <w:bookmarkEnd w:id="0"/>
      <w:r w:rsidRPr="00BC36AE">
        <w:rPr>
          <w:rFonts w:asciiTheme="minorEastAsia" w:hAnsiTheme="minorEastAsia" w:hint="eastAsia"/>
          <w:sz w:val="20"/>
          <w:szCs w:val="20"/>
        </w:rPr>
        <w:t>陣痛開始もしくは破水後に、</w:t>
      </w:r>
      <w:r w:rsidR="00623E0A">
        <w:rPr>
          <w:rFonts w:asciiTheme="minorEastAsia" w:hAnsiTheme="minorEastAsia" w:hint="eastAsia"/>
          <w:sz w:val="20"/>
          <w:szCs w:val="20"/>
        </w:rPr>
        <w:t>嘱託または連携医療機関</w:t>
      </w:r>
      <w:r w:rsidR="001D6794" w:rsidRPr="00BC36AE">
        <w:rPr>
          <w:rFonts w:asciiTheme="minorEastAsia" w:hAnsiTheme="minorEastAsia" w:hint="eastAsia"/>
          <w:sz w:val="20"/>
          <w:szCs w:val="20"/>
        </w:rPr>
        <w:t>で点滴を受けて頂く場合</w:t>
      </w:r>
      <w:r w:rsidR="00755241" w:rsidRPr="00BC36AE">
        <w:rPr>
          <w:rFonts w:asciiTheme="minorEastAsia" w:hAnsiTheme="minorEastAsia" w:hint="eastAsia"/>
          <w:sz w:val="20"/>
          <w:szCs w:val="20"/>
        </w:rPr>
        <w:t>や、分娩管理は病院等でする場合も</w:t>
      </w:r>
      <w:r w:rsidR="001D6794" w:rsidRPr="00BC36AE">
        <w:rPr>
          <w:rFonts w:asciiTheme="minorEastAsia" w:hAnsiTheme="minorEastAsia" w:hint="eastAsia"/>
          <w:sz w:val="20"/>
          <w:szCs w:val="20"/>
        </w:rPr>
        <w:t>あります</w:t>
      </w:r>
      <w:r w:rsidR="0067238D" w:rsidRPr="00BC36AE">
        <w:rPr>
          <w:rFonts w:asciiTheme="minorEastAsia" w:hAnsiTheme="minorEastAsia" w:hint="eastAsia"/>
          <w:sz w:val="20"/>
          <w:szCs w:val="20"/>
        </w:rPr>
        <w:t>。</w:t>
      </w:r>
    </w:p>
    <w:p w14:paraId="04B24195" w14:textId="77777777" w:rsidR="00013FA3" w:rsidRPr="00BC36AE" w:rsidRDefault="00013FA3" w:rsidP="00A27880">
      <w:pPr>
        <w:ind w:firstLineChars="100" w:firstLine="180"/>
        <w:rPr>
          <w:rFonts w:asciiTheme="minorEastAsia" w:hAnsiTheme="minorEastAsia"/>
          <w:sz w:val="20"/>
          <w:szCs w:val="20"/>
        </w:rPr>
      </w:pPr>
      <w:r w:rsidRPr="00BC36AE">
        <w:rPr>
          <w:rFonts w:asciiTheme="minorEastAsia" w:hAnsiTheme="minorEastAsia" w:hint="eastAsia"/>
          <w:sz w:val="20"/>
          <w:szCs w:val="20"/>
        </w:rPr>
        <w:t>予定日超過の場合</w:t>
      </w:r>
    </w:p>
    <w:p w14:paraId="458AA44E" w14:textId="381E36F3" w:rsidR="00013FA3" w:rsidRPr="00BC36AE" w:rsidRDefault="001D6794" w:rsidP="00013FA3">
      <w:pPr>
        <w:pStyle w:val="a8"/>
        <w:numPr>
          <w:ilvl w:val="0"/>
          <w:numId w:val="2"/>
        </w:numPr>
        <w:ind w:leftChars="0"/>
        <w:rPr>
          <w:rFonts w:asciiTheme="minorEastAsia" w:hAnsiTheme="minorEastAsia"/>
          <w:sz w:val="20"/>
          <w:szCs w:val="20"/>
        </w:rPr>
      </w:pPr>
      <w:r w:rsidRPr="00BC36AE">
        <w:rPr>
          <w:rFonts w:asciiTheme="minorEastAsia" w:hAnsiTheme="minorEastAsia" w:hint="eastAsia"/>
          <w:sz w:val="20"/>
          <w:szCs w:val="20"/>
        </w:rPr>
        <w:t>胎児の状態や、産道</w:t>
      </w:r>
      <w:r w:rsidR="00D86479" w:rsidRPr="00BC36AE">
        <w:rPr>
          <w:rFonts w:asciiTheme="minorEastAsia" w:hAnsiTheme="minorEastAsia" w:hint="eastAsia"/>
          <w:sz w:val="20"/>
          <w:szCs w:val="20"/>
        </w:rPr>
        <w:t>の状態を確認させて</w:t>
      </w:r>
      <w:r w:rsidR="0098492E" w:rsidRPr="00BC36AE">
        <w:rPr>
          <w:rFonts w:asciiTheme="minorEastAsia" w:hAnsiTheme="minorEastAsia" w:hint="eastAsia"/>
          <w:sz w:val="20"/>
          <w:szCs w:val="20"/>
        </w:rPr>
        <w:t>いただきます</w:t>
      </w:r>
      <w:r w:rsidR="00013FA3" w:rsidRPr="00BC36AE">
        <w:rPr>
          <w:rFonts w:asciiTheme="minorEastAsia" w:hAnsiTheme="minorEastAsia" w:hint="eastAsia"/>
          <w:sz w:val="20"/>
          <w:szCs w:val="20"/>
        </w:rPr>
        <w:t>。</w:t>
      </w:r>
      <w:r w:rsidR="00623E0A">
        <w:rPr>
          <w:rFonts w:asciiTheme="minorEastAsia" w:hAnsiTheme="minorEastAsia" w:hint="eastAsia"/>
          <w:sz w:val="20"/>
          <w:szCs w:val="20"/>
        </w:rPr>
        <w:t>嘱託または連携医療機関</w:t>
      </w:r>
      <w:r w:rsidR="00A95F27" w:rsidRPr="00BC36AE">
        <w:rPr>
          <w:rFonts w:asciiTheme="minorEastAsia" w:hAnsiTheme="minorEastAsia" w:hint="eastAsia"/>
          <w:sz w:val="20"/>
          <w:szCs w:val="20"/>
        </w:rPr>
        <w:t>との合意内容により</w:t>
      </w:r>
      <w:r w:rsidR="00402F92" w:rsidRPr="00981426">
        <w:rPr>
          <w:rFonts w:asciiTheme="minorEastAsia" w:hAnsiTheme="minorEastAsia" w:hint="eastAsia"/>
          <w:sz w:val="20"/>
          <w:szCs w:val="20"/>
        </w:rPr>
        <w:t>妊娠</w:t>
      </w:r>
      <w:r w:rsidR="00981426">
        <w:rPr>
          <w:rFonts w:asciiTheme="minorEastAsia" w:hAnsiTheme="minorEastAsia" w:hint="eastAsia"/>
          <w:sz w:val="20"/>
          <w:szCs w:val="20"/>
        </w:rPr>
        <w:t>○○</w:t>
      </w:r>
      <w:r w:rsidR="00402F92" w:rsidRPr="00981426">
        <w:rPr>
          <w:rFonts w:asciiTheme="minorEastAsia" w:hAnsiTheme="minorEastAsia" w:hint="eastAsia"/>
          <w:sz w:val="20"/>
          <w:szCs w:val="20"/>
        </w:rPr>
        <w:t xml:space="preserve">　</w:t>
      </w:r>
      <w:r w:rsidR="0000271A" w:rsidRPr="00981426">
        <w:rPr>
          <w:rFonts w:asciiTheme="minorEastAsia" w:hAnsiTheme="minorEastAsia" w:hint="eastAsia"/>
          <w:sz w:val="20"/>
          <w:szCs w:val="20"/>
        </w:rPr>
        <w:t xml:space="preserve">　</w:t>
      </w:r>
      <w:r w:rsidR="00402F92" w:rsidRPr="00981426">
        <w:rPr>
          <w:rFonts w:asciiTheme="minorEastAsia" w:hAnsiTheme="minorEastAsia" w:hint="eastAsia"/>
          <w:sz w:val="20"/>
          <w:szCs w:val="20"/>
        </w:rPr>
        <w:t xml:space="preserve">　週</w:t>
      </w:r>
      <w:r w:rsidR="00402F92" w:rsidRPr="00BC36AE">
        <w:rPr>
          <w:rFonts w:asciiTheme="minorEastAsia" w:hAnsiTheme="minorEastAsia" w:hint="eastAsia"/>
          <w:sz w:val="20"/>
          <w:szCs w:val="20"/>
        </w:rPr>
        <w:t>ごろ</w:t>
      </w:r>
      <w:r w:rsidRPr="00BC36AE">
        <w:rPr>
          <w:rFonts w:asciiTheme="minorEastAsia" w:hAnsiTheme="minorEastAsia" w:hint="eastAsia"/>
          <w:sz w:val="20"/>
          <w:szCs w:val="20"/>
        </w:rPr>
        <w:t>には、医師の診察を受け</w:t>
      </w:r>
      <w:r w:rsidR="00013FA3" w:rsidRPr="00BC36AE">
        <w:rPr>
          <w:rFonts w:asciiTheme="minorEastAsia" w:hAnsiTheme="minorEastAsia" w:hint="eastAsia"/>
          <w:sz w:val="20"/>
          <w:szCs w:val="20"/>
        </w:rPr>
        <w:t>、胎児・母体および産道</w:t>
      </w:r>
      <w:r w:rsidR="00F43F31" w:rsidRPr="00BC36AE">
        <w:rPr>
          <w:rFonts w:asciiTheme="minorEastAsia" w:hAnsiTheme="minorEastAsia" w:hint="eastAsia"/>
          <w:sz w:val="20"/>
          <w:szCs w:val="20"/>
        </w:rPr>
        <w:t>の状態から誘発分娩など</w:t>
      </w:r>
      <w:r w:rsidR="000D757D" w:rsidRPr="00BC36AE">
        <w:rPr>
          <w:rFonts w:asciiTheme="minorEastAsia" w:hAnsiTheme="minorEastAsia" w:hint="eastAsia"/>
          <w:sz w:val="20"/>
          <w:szCs w:val="20"/>
        </w:rPr>
        <w:t>の</w:t>
      </w:r>
      <w:r w:rsidR="00F43F31" w:rsidRPr="00BC36AE">
        <w:rPr>
          <w:rFonts w:asciiTheme="minorEastAsia" w:hAnsiTheme="minorEastAsia" w:hint="eastAsia"/>
          <w:sz w:val="20"/>
          <w:szCs w:val="20"/>
        </w:rPr>
        <w:t>方針が決められます。</w:t>
      </w:r>
    </w:p>
    <w:p w14:paraId="72CE207F" w14:textId="77777777" w:rsidR="00013FA3" w:rsidRPr="00BC36AE" w:rsidRDefault="00013FA3" w:rsidP="00013FA3">
      <w:pPr>
        <w:ind w:firstLineChars="100" w:firstLine="180"/>
        <w:rPr>
          <w:rFonts w:asciiTheme="minorEastAsia" w:hAnsiTheme="minorEastAsia"/>
          <w:sz w:val="20"/>
          <w:szCs w:val="20"/>
        </w:rPr>
      </w:pPr>
      <w:r w:rsidRPr="00BC36AE">
        <w:rPr>
          <w:rFonts w:asciiTheme="minorEastAsia" w:hAnsiTheme="minorEastAsia" w:hint="eastAsia"/>
          <w:sz w:val="20"/>
          <w:szCs w:val="20"/>
        </w:rPr>
        <w:t>骨盤位の場合</w:t>
      </w:r>
    </w:p>
    <w:p w14:paraId="68C19202" w14:textId="1F96F037" w:rsidR="00013FA3" w:rsidRPr="00BC36AE" w:rsidRDefault="00F43F31" w:rsidP="00013FA3">
      <w:pPr>
        <w:pStyle w:val="a8"/>
        <w:numPr>
          <w:ilvl w:val="0"/>
          <w:numId w:val="2"/>
        </w:numPr>
        <w:ind w:leftChars="0"/>
        <w:rPr>
          <w:rFonts w:asciiTheme="minorEastAsia" w:hAnsiTheme="minorEastAsia"/>
          <w:sz w:val="20"/>
          <w:szCs w:val="20"/>
        </w:rPr>
      </w:pPr>
      <w:r w:rsidRPr="00BC36AE">
        <w:rPr>
          <w:rFonts w:asciiTheme="minorEastAsia" w:hAnsiTheme="minorEastAsia" w:hint="eastAsia"/>
          <w:sz w:val="20"/>
          <w:szCs w:val="20"/>
        </w:rPr>
        <w:t>骨盤位が変わらない場合は</w:t>
      </w:r>
      <w:r w:rsidR="00A95F27" w:rsidRPr="00BC36AE">
        <w:rPr>
          <w:rFonts w:asciiTheme="minorEastAsia" w:hAnsiTheme="minorEastAsia" w:hint="eastAsia"/>
          <w:sz w:val="20"/>
          <w:szCs w:val="20"/>
        </w:rPr>
        <w:t>、</w:t>
      </w:r>
      <w:r w:rsidR="00623E0A">
        <w:rPr>
          <w:rFonts w:asciiTheme="minorEastAsia" w:hAnsiTheme="minorEastAsia" w:hint="eastAsia"/>
          <w:sz w:val="20"/>
          <w:szCs w:val="20"/>
        </w:rPr>
        <w:t>嘱託または連携医療機関</w:t>
      </w:r>
      <w:r w:rsidR="00A95F27" w:rsidRPr="00BC36AE">
        <w:rPr>
          <w:rFonts w:asciiTheme="minorEastAsia" w:hAnsiTheme="minorEastAsia" w:hint="eastAsia"/>
          <w:sz w:val="20"/>
          <w:szCs w:val="20"/>
        </w:rPr>
        <w:t>を受診し、合意に基づき分娩方針が決まります。</w:t>
      </w:r>
    </w:p>
    <w:p w14:paraId="650B49E4" w14:textId="77777777" w:rsidR="00013FA3" w:rsidRPr="00BC36AE" w:rsidRDefault="00013FA3" w:rsidP="00013FA3">
      <w:pPr>
        <w:rPr>
          <w:rFonts w:asciiTheme="minorEastAsia" w:hAnsiTheme="minorEastAsia"/>
          <w:sz w:val="20"/>
          <w:szCs w:val="20"/>
        </w:rPr>
      </w:pPr>
      <w:r w:rsidRPr="00BC36AE">
        <w:rPr>
          <w:rFonts w:asciiTheme="minorEastAsia" w:hAnsiTheme="minorEastAsia" w:hint="eastAsia"/>
          <w:sz w:val="20"/>
          <w:szCs w:val="20"/>
        </w:rPr>
        <w:t xml:space="preserve">  妊娠中、分娩中に胎児心拍異常がある場合</w:t>
      </w:r>
    </w:p>
    <w:p w14:paraId="7D1E90A2" w14:textId="5E45C83B" w:rsidR="00013FA3" w:rsidRPr="00BC36AE" w:rsidRDefault="00623E0A" w:rsidP="00013FA3">
      <w:pPr>
        <w:pStyle w:val="a8"/>
        <w:numPr>
          <w:ilvl w:val="0"/>
          <w:numId w:val="2"/>
        </w:numPr>
        <w:ind w:leftChars="0"/>
        <w:rPr>
          <w:rFonts w:asciiTheme="minorEastAsia" w:hAnsiTheme="minorEastAsia"/>
          <w:sz w:val="20"/>
          <w:szCs w:val="20"/>
        </w:rPr>
      </w:pPr>
      <w:r>
        <w:rPr>
          <w:rFonts w:asciiTheme="minorEastAsia" w:hAnsiTheme="minorEastAsia" w:hint="eastAsia"/>
          <w:sz w:val="20"/>
          <w:szCs w:val="20"/>
        </w:rPr>
        <w:t>嘱託または連携医療機関</w:t>
      </w:r>
      <w:r w:rsidR="00F43F31" w:rsidRPr="00BC36AE">
        <w:rPr>
          <w:rFonts w:asciiTheme="minorEastAsia" w:hAnsiTheme="minorEastAsia" w:hint="eastAsia"/>
          <w:sz w:val="20"/>
          <w:szCs w:val="20"/>
        </w:rPr>
        <w:t>の管理となります。</w:t>
      </w:r>
    </w:p>
    <w:p w14:paraId="189F8AC5" w14:textId="77777777" w:rsidR="00013FA3" w:rsidRPr="00BC36AE" w:rsidRDefault="00013FA3" w:rsidP="00013FA3">
      <w:pPr>
        <w:ind w:firstLineChars="100" w:firstLine="180"/>
        <w:rPr>
          <w:rFonts w:asciiTheme="minorEastAsia" w:hAnsiTheme="minorEastAsia"/>
          <w:sz w:val="20"/>
          <w:szCs w:val="20"/>
        </w:rPr>
      </w:pPr>
      <w:r w:rsidRPr="00BC36AE">
        <w:rPr>
          <w:rFonts w:asciiTheme="minorEastAsia" w:hAnsiTheme="minorEastAsia" w:hint="eastAsia"/>
          <w:sz w:val="20"/>
          <w:szCs w:val="20"/>
        </w:rPr>
        <w:t>分娩停止・遷延</w:t>
      </w:r>
      <w:r w:rsidR="0067238D" w:rsidRPr="00BC36AE">
        <w:rPr>
          <w:rFonts w:asciiTheme="minorEastAsia" w:hAnsiTheme="minorEastAsia" w:hint="eastAsia"/>
          <w:sz w:val="20"/>
          <w:szCs w:val="20"/>
        </w:rPr>
        <w:t>分娩</w:t>
      </w:r>
      <w:r w:rsidRPr="00BC36AE">
        <w:rPr>
          <w:rFonts w:asciiTheme="minorEastAsia" w:hAnsiTheme="minorEastAsia" w:hint="eastAsia"/>
          <w:sz w:val="20"/>
          <w:szCs w:val="20"/>
        </w:rPr>
        <w:t>の場合</w:t>
      </w:r>
    </w:p>
    <w:p w14:paraId="3B9B5B0B" w14:textId="6BAAE45C" w:rsidR="00013FA3" w:rsidRPr="00BC36AE" w:rsidRDefault="00623E0A" w:rsidP="00013FA3">
      <w:pPr>
        <w:pStyle w:val="a8"/>
        <w:numPr>
          <w:ilvl w:val="0"/>
          <w:numId w:val="3"/>
        </w:numPr>
        <w:ind w:leftChars="0"/>
        <w:rPr>
          <w:rFonts w:asciiTheme="minorEastAsia" w:hAnsiTheme="minorEastAsia"/>
          <w:sz w:val="20"/>
          <w:szCs w:val="20"/>
        </w:rPr>
      </w:pPr>
      <w:r>
        <w:rPr>
          <w:rFonts w:asciiTheme="minorEastAsia" w:hAnsiTheme="minorEastAsia" w:hint="eastAsia"/>
          <w:sz w:val="20"/>
          <w:szCs w:val="20"/>
        </w:rPr>
        <w:t>嘱託または連携医療機関</w:t>
      </w:r>
      <w:r w:rsidR="00F43F31" w:rsidRPr="00BC36AE">
        <w:rPr>
          <w:rFonts w:asciiTheme="minorEastAsia" w:hAnsiTheme="minorEastAsia" w:hint="eastAsia"/>
          <w:sz w:val="20"/>
          <w:szCs w:val="20"/>
        </w:rPr>
        <w:t>の管理となります。</w:t>
      </w:r>
    </w:p>
    <w:p w14:paraId="520086AB" w14:textId="77777777" w:rsidR="00013FA3" w:rsidRPr="00BC36AE" w:rsidRDefault="00013FA3" w:rsidP="00013FA3">
      <w:pPr>
        <w:ind w:firstLineChars="100" w:firstLine="180"/>
        <w:jc w:val="left"/>
        <w:rPr>
          <w:rFonts w:asciiTheme="minorEastAsia" w:hAnsiTheme="minorEastAsia"/>
          <w:sz w:val="20"/>
          <w:szCs w:val="20"/>
        </w:rPr>
      </w:pPr>
      <w:r w:rsidRPr="00BC36AE">
        <w:rPr>
          <w:rFonts w:asciiTheme="minorEastAsia" w:hAnsiTheme="minorEastAsia" w:hint="eastAsia"/>
          <w:sz w:val="20"/>
          <w:szCs w:val="20"/>
        </w:rPr>
        <w:t>分娩時出血の多い場合</w:t>
      </w:r>
    </w:p>
    <w:p w14:paraId="793B2782" w14:textId="23EC6FFA" w:rsidR="00013FA3" w:rsidRPr="00BC36AE" w:rsidRDefault="00623E0A" w:rsidP="00013FA3">
      <w:pPr>
        <w:pStyle w:val="a8"/>
        <w:numPr>
          <w:ilvl w:val="0"/>
          <w:numId w:val="4"/>
        </w:numPr>
        <w:ind w:leftChars="0"/>
        <w:jc w:val="left"/>
        <w:rPr>
          <w:rFonts w:asciiTheme="minorEastAsia" w:hAnsiTheme="minorEastAsia"/>
          <w:sz w:val="20"/>
          <w:szCs w:val="20"/>
        </w:rPr>
      </w:pPr>
      <w:r>
        <w:rPr>
          <w:rFonts w:asciiTheme="minorEastAsia" w:hAnsiTheme="minorEastAsia" w:hint="eastAsia"/>
          <w:sz w:val="20"/>
          <w:szCs w:val="20"/>
        </w:rPr>
        <w:t>嘱託または連携医療機関</w:t>
      </w:r>
      <w:r w:rsidR="0067238D" w:rsidRPr="00BC36AE">
        <w:rPr>
          <w:rFonts w:asciiTheme="minorEastAsia" w:hAnsiTheme="minorEastAsia" w:hint="eastAsia"/>
          <w:sz w:val="20"/>
          <w:szCs w:val="20"/>
        </w:rPr>
        <w:t>の指示による対応</w:t>
      </w:r>
      <w:r w:rsidR="00F43F31" w:rsidRPr="00BC36AE">
        <w:rPr>
          <w:rFonts w:asciiTheme="minorEastAsia" w:hAnsiTheme="minorEastAsia" w:hint="eastAsia"/>
          <w:sz w:val="20"/>
          <w:szCs w:val="20"/>
        </w:rPr>
        <w:t>を行い</w:t>
      </w:r>
      <w:r w:rsidR="00013FA3" w:rsidRPr="00BC36AE">
        <w:rPr>
          <w:rFonts w:asciiTheme="minorEastAsia" w:hAnsiTheme="minorEastAsia" w:hint="eastAsia"/>
          <w:sz w:val="20"/>
          <w:szCs w:val="20"/>
        </w:rPr>
        <w:t>ます。（子宮収</w:t>
      </w:r>
      <w:r w:rsidR="00013FA3" w:rsidRPr="00B4183C">
        <w:rPr>
          <w:rFonts w:asciiTheme="minorEastAsia" w:hAnsiTheme="minorEastAsia" w:hint="eastAsia"/>
          <w:sz w:val="20"/>
          <w:szCs w:val="20"/>
        </w:rPr>
        <w:t>縮</w:t>
      </w:r>
      <w:r w:rsidR="00EF0D56" w:rsidRPr="00B4183C">
        <w:rPr>
          <w:rFonts w:asciiTheme="minorEastAsia" w:hAnsiTheme="minorEastAsia" w:hint="eastAsia"/>
          <w:sz w:val="20"/>
          <w:szCs w:val="20"/>
        </w:rPr>
        <w:t>薬</w:t>
      </w:r>
      <w:r w:rsidR="00013FA3" w:rsidRPr="00B4183C">
        <w:rPr>
          <w:rFonts w:asciiTheme="minorEastAsia" w:hAnsiTheme="minorEastAsia" w:hint="eastAsia"/>
          <w:sz w:val="20"/>
          <w:szCs w:val="20"/>
        </w:rPr>
        <w:t>使</w:t>
      </w:r>
      <w:r w:rsidR="00013FA3" w:rsidRPr="00BC36AE">
        <w:rPr>
          <w:rFonts w:asciiTheme="minorEastAsia" w:hAnsiTheme="minorEastAsia" w:hint="eastAsia"/>
          <w:sz w:val="20"/>
          <w:szCs w:val="20"/>
        </w:rPr>
        <w:t>用、点滴、圧迫止血など）</w:t>
      </w:r>
    </w:p>
    <w:p w14:paraId="6D679AD0" w14:textId="77777777" w:rsidR="00013FA3" w:rsidRPr="00BC36AE" w:rsidRDefault="00013FA3" w:rsidP="00013FA3">
      <w:pPr>
        <w:pStyle w:val="a8"/>
        <w:numPr>
          <w:ilvl w:val="0"/>
          <w:numId w:val="4"/>
        </w:numPr>
        <w:ind w:leftChars="0"/>
        <w:jc w:val="left"/>
        <w:rPr>
          <w:rFonts w:asciiTheme="minorEastAsia" w:hAnsiTheme="minorEastAsia"/>
          <w:sz w:val="20"/>
          <w:szCs w:val="20"/>
        </w:rPr>
      </w:pPr>
      <w:r w:rsidRPr="00BC36AE">
        <w:rPr>
          <w:rFonts w:asciiTheme="minorEastAsia" w:hAnsiTheme="minorEastAsia" w:hint="eastAsia"/>
          <w:sz w:val="20"/>
          <w:szCs w:val="20"/>
        </w:rPr>
        <w:t>出血量や母体の状態によっては、救急車で</w:t>
      </w:r>
      <w:r w:rsidR="00F43F31" w:rsidRPr="00BC36AE">
        <w:rPr>
          <w:rFonts w:asciiTheme="minorEastAsia" w:hAnsiTheme="minorEastAsia" w:hint="eastAsia"/>
          <w:sz w:val="20"/>
          <w:szCs w:val="20"/>
        </w:rPr>
        <w:t>搬送します。</w:t>
      </w:r>
    </w:p>
    <w:p w14:paraId="3AAB0FAE" w14:textId="061770C3" w:rsidR="00013FA3" w:rsidRPr="00BC36AE" w:rsidRDefault="00F43F31" w:rsidP="00013FA3">
      <w:pPr>
        <w:pStyle w:val="a8"/>
        <w:numPr>
          <w:ilvl w:val="0"/>
          <w:numId w:val="4"/>
        </w:numPr>
        <w:ind w:leftChars="0"/>
        <w:jc w:val="left"/>
        <w:rPr>
          <w:rFonts w:asciiTheme="minorEastAsia" w:hAnsiTheme="minorEastAsia"/>
          <w:sz w:val="20"/>
          <w:szCs w:val="20"/>
        </w:rPr>
      </w:pPr>
      <w:r w:rsidRPr="00BC36AE">
        <w:rPr>
          <w:rFonts w:asciiTheme="minorEastAsia" w:hAnsiTheme="minorEastAsia" w:hint="eastAsia"/>
          <w:sz w:val="20"/>
          <w:szCs w:val="20"/>
        </w:rPr>
        <w:t>産後は</w:t>
      </w:r>
      <w:r w:rsidR="00623E0A">
        <w:rPr>
          <w:rFonts w:asciiTheme="minorEastAsia" w:hAnsiTheme="minorEastAsia" w:hint="eastAsia"/>
          <w:sz w:val="20"/>
          <w:szCs w:val="20"/>
        </w:rPr>
        <w:t>嘱託または連携医療機関</w:t>
      </w:r>
      <w:r w:rsidR="0000271A" w:rsidRPr="00BC36AE">
        <w:rPr>
          <w:rFonts w:asciiTheme="minorEastAsia" w:hAnsiTheme="minorEastAsia" w:hint="eastAsia"/>
          <w:sz w:val="20"/>
          <w:szCs w:val="20"/>
        </w:rPr>
        <w:t>の指示により、</w:t>
      </w:r>
      <w:r w:rsidR="001D6794" w:rsidRPr="00BC36AE">
        <w:rPr>
          <w:rFonts w:asciiTheme="minorEastAsia" w:hAnsiTheme="minorEastAsia" w:hint="eastAsia"/>
          <w:sz w:val="20"/>
          <w:szCs w:val="20"/>
        </w:rPr>
        <w:t>貧血</w:t>
      </w:r>
      <w:r w:rsidR="00D86479" w:rsidRPr="00BC36AE">
        <w:rPr>
          <w:rFonts w:asciiTheme="minorEastAsia" w:hAnsiTheme="minorEastAsia" w:hint="eastAsia"/>
          <w:sz w:val="20"/>
          <w:szCs w:val="20"/>
        </w:rPr>
        <w:t>の</w:t>
      </w:r>
      <w:r w:rsidR="001D6794" w:rsidRPr="00BC36AE">
        <w:rPr>
          <w:rFonts w:asciiTheme="minorEastAsia" w:hAnsiTheme="minorEastAsia" w:hint="eastAsia"/>
          <w:sz w:val="20"/>
          <w:szCs w:val="20"/>
        </w:rPr>
        <w:t>検査や</w:t>
      </w:r>
      <w:r w:rsidR="0073241E" w:rsidRPr="00BC36AE">
        <w:rPr>
          <w:rFonts w:asciiTheme="minorEastAsia" w:hAnsiTheme="minorEastAsia" w:hint="eastAsia"/>
          <w:sz w:val="20"/>
          <w:szCs w:val="20"/>
        </w:rPr>
        <w:t>治療</w:t>
      </w:r>
      <w:r w:rsidR="00D86479" w:rsidRPr="00BC36AE">
        <w:rPr>
          <w:rFonts w:asciiTheme="minorEastAsia" w:hAnsiTheme="minorEastAsia" w:hint="eastAsia"/>
          <w:sz w:val="20"/>
          <w:szCs w:val="20"/>
        </w:rPr>
        <w:t>を行います</w:t>
      </w:r>
      <w:r w:rsidR="00574732" w:rsidRPr="00BC36AE">
        <w:rPr>
          <w:rFonts w:asciiTheme="minorEastAsia" w:hAnsiTheme="minorEastAsia" w:hint="eastAsia"/>
          <w:sz w:val="20"/>
          <w:szCs w:val="20"/>
        </w:rPr>
        <w:t>。</w:t>
      </w:r>
    </w:p>
    <w:p w14:paraId="4F855243" w14:textId="77777777" w:rsidR="00013FA3" w:rsidRPr="00BC36AE" w:rsidRDefault="00013FA3" w:rsidP="00013FA3">
      <w:pPr>
        <w:ind w:firstLineChars="100" w:firstLine="180"/>
        <w:jc w:val="left"/>
        <w:rPr>
          <w:rFonts w:asciiTheme="minorEastAsia" w:hAnsiTheme="minorEastAsia"/>
          <w:sz w:val="20"/>
          <w:szCs w:val="20"/>
        </w:rPr>
      </w:pPr>
      <w:r w:rsidRPr="00BC36AE">
        <w:rPr>
          <w:rFonts w:asciiTheme="minorEastAsia" w:hAnsiTheme="minorEastAsia" w:hint="eastAsia"/>
          <w:sz w:val="20"/>
          <w:szCs w:val="20"/>
        </w:rPr>
        <w:t>新生児の異常がある場合（呼吸障害や黄疸など）</w:t>
      </w:r>
    </w:p>
    <w:p w14:paraId="48B1BC31" w14:textId="59755575" w:rsidR="00013FA3" w:rsidRPr="00BC36AE" w:rsidRDefault="0000271A" w:rsidP="00013FA3">
      <w:pPr>
        <w:pStyle w:val="a8"/>
        <w:numPr>
          <w:ilvl w:val="0"/>
          <w:numId w:val="5"/>
        </w:numPr>
        <w:ind w:leftChars="0"/>
        <w:jc w:val="left"/>
        <w:rPr>
          <w:rFonts w:asciiTheme="minorEastAsia" w:hAnsiTheme="minorEastAsia"/>
          <w:sz w:val="20"/>
          <w:szCs w:val="20"/>
        </w:rPr>
      </w:pPr>
      <w:r w:rsidRPr="00BC36AE">
        <w:rPr>
          <w:rFonts w:asciiTheme="minorEastAsia" w:hAnsiTheme="minorEastAsia" w:hint="eastAsia"/>
          <w:sz w:val="20"/>
          <w:szCs w:val="20"/>
        </w:rPr>
        <w:t>出生後呼吸障害がある</w:t>
      </w:r>
      <w:r w:rsidR="00013FA3" w:rsidRPr="00BC36AE">
        <w:rPr>
          <w:rFonts w:asciiTheme="minorEastAsia" w:hAnsiTheme="minorEastAsia" w:hint="eastAsia"/>
          <w:sz w:val="20"/>
          <w:szCs w:val="20"/>
        </w:rPr>
        <w:t>場合は、</w:t>
      </w:r>
      <w:r w:rsidR="00623E0A">
        <w:rPr>
          <w:rFonts w:asciiTheme="minorEastAsia" w:hAnsiTheme="minorEastAsia" w:hint="eastAsia"/>
          <w:sz w:val="20"/>
          <w:szCs w:val="20"/>
        </w:rPr>
        <w:t>嘱託または連携医療機関</w:t>
      </w:r>
      <w:r w:rsidR="00F43F31" w:rsidRPr="00BC36AE">
        <w:rPr>
          <w:rFonts w:asciiTheme="minorEastAsia" w:hAnsiTheme="minorEastAsia" w:hint="eastAsia"/>
          <w:sz w:val="20"/>
          <w:szCs w:val="20"/>
        </w:rPr>
        <w:t>への</w:t>
      </w:r>
      <w:r w:rsidR="00013FA3" w:rsidRPr="00BC36AE">
        <w:rPr>
          <w:rFonts w:asciiTheme="minorEastAsia" w:hAnsiTheme="minorEastAsia" w:hint="eastAsia"/>
          <w:sz w:val="20"/>
          <w:szCs w:val="20"/>
        </w:rPr>
        <w:t>搬送となります。</w:t>
      </w:r>
    </w:p>
    <w:p w14:paraId="658D7432" w14:textId="4167C36E" w:rsidR="00013FA3" w:rsidRPr="00BC36AE" w:rsidRDefault="00F43F31" w:rsidP="00013FA3">
      <w:pPr>
        <w:pStyle w:val="a8"/>
        <w:numPr>
          <w:ilvl w:val="0"/>
          <w:numId w:val="5"/>
        </w:numPr>
        <w:ind w:leftChars="0"/>
        <w:jc w:val="left"/>
        <w:rPr>
          <w:rFonts w:asciiTheme="minorEastAsia" w:hAnsiTheme="minorEastAsia"/>
          <w:sz w:val="20"/>
          <w:szCs w:val="20"/>
        </w:rPr>
      </w:pPr>
      <w:r w:rsidRPr="00BC36AE">
        <w:rPr>
          <w:rFonts w:asciiTheme="minorEastAsia" w:hAnsiTheme="minorEastAsia" w:hint="eastAsia"/>
          <w:sz w:val="20"/>
          <w:szCs w:val="20"/>
        </w:rPr>
        <w:t>黄疸の検査は、毎日非観血的に実施しますが、</w:t>
      </w:r>
      <w:r w:rsidR="00574732" w:rsidRPr="00BC36AE">
        <w:rPr>
          <w:rFonts w:asciiTheme="minorEastAsia" w:hAnsiTheme="minorEastAsia" w:hint="eastAsia"/>
          <w:sz w:val="20"/>
          <w:szCs w:val="20"/>
        </w:rPr>
        <w:t>基準を超えた場合は、</w:t>
      </w:r>
      <w:r w:rsidR="00623E0A">
        <w:rPr>
          <w:rFonts w:asciiTheme="minorEastAsia" w:hAnsiTheme="minorEastAsia" w:hint="eastAsia"/>
          <w:sz w:val="20"/>
          <w:szCs w:val="20"/>
        </w:rPr>
        <w:t>嘱託または連携医療機関</w:t>
      </w:r>
      <w:r w:rsidR="00574732" w:rsidRPr="00BC36AE">
        <w:rPr>
          <w:rFonts w:asciiTheme="minorEastAsia" w:hAnsiTheme="minorEastAsia" w:hint="eastAsia"/>
          <w:sz w:val="20"/>
          <w:szCs w:val="20"/>
        </w:rPr>
        <w:t>において検査と治療を受けることになります。</w:t>
      </w:r>
    </w:p>
    <w:p w14:paraId="7EAF9E8B" w14:textId="4402AD93" w:rsidR="00013FA3" w:rsidRPr="00BC36AE" w:rsidRDefault="00013FA3" w:rsidP="00D86479">
      <w:pPr>
        <w:pStyle w:val="a8"/>
        <w:numPr>
          <w:ilvl w:val="0"/>
          <w:numId w:val="5"/>
        </w:numPr>
        <w:ind w:leftChars="0"/>
        <w:rPr>
          <w:rFonts w:asciiTheme="minorEastAsia" w:hAnsiTheme="minorEastAsia"/>
          <w:sz w:val="20"/>
          <w:szCs w:val="20"/>
        </w:rPr>
      </w:pPr>
      <w:r w:rsidRPr="00BC36AE">
        <w:rPr>
          <w:rFonts w:asciiTheme="minorEastAsia" w:hAnsiTheme="minorEastAsia" w:hint="eastAsia"/>
          <w:sz w:val="20"/>
          <w:szCs w:val="20"/>
        </w:rPr>
        <w:t>出生</w:t>
      </w:r>
      <w:r w:rsidR="0000271A" w:rsidRPr="00BC36AE">
        <w:rPr>
          <w:rFonts w:asciiTheme="minorEastAsia" w:hAnsiTheme="minorEastAsia" w:hint="eastAsia"/>
          <w:sz w:val="20"/>
          <w:szCs w:val="20"/>
        </w:rPr>
        <w:t>時</w:t>
      </w:r>
      <w:r w:rsidRPr="00BC36AE">
        <w:rPr>
          <w:rFonts w:asciiTheme="minorEastAsia" w:hAnsiTheme="minorEastAsia" w:hint="eastAsia"/>
          <w:sz w:val="20"/>
          <w:szCs w:val="20"/>
        </w:rPr>
        <w:t>体重が週数に比べて小さい場合、</w:t>
      </w:r>
      <w:r w:rsidR="00574732" w:rsidRPr="00BC36AE">
        <w:rPr>
          <w:rFonts w:asciiTheme="minorEastAsia" w:hAnsiTheme="minorEastAsia" w:hint="eastAsia"/>
          <w:sz w:val="20"/>
          <w:szCs w:val="20"/>
        </w:rPr>
        <w:t>または</w:t>
      </w:r>
      <w:r w:rsidRPr="00BC36AE">
        <w:rPr>
          <w:rFonts w:asciiTheme="minorEastAsia" w:hAnsiTheme="minorEastAsia" w:hint="eastAsia"/>
          <w:sz w:val="20"/>
          <w:szCs w:val="20"/>
        </w:rPr>
        <w:t>大きい場合は血糖値検査を実施します。血糖値が低</w:t>
      </w:r>
      <w:r w:rsidR="00EB38A2" w:rsidRPr="00BC36AE">
        <w:rPr>
          <w:rFonts w:asciiTheme="minorEastAsia" w:hAnsiTheme="minorEastAsia" w:hint="eastAsia"/>
          <w:sz w:val="20"/>
          <w:szCs w:val="20"/>
        </w:rPr>
        <w:t>い場合は、</w:t>
      </w:r>
      <w:r w:rsidR="00623E0A">
        <w:rPr>
          <w:rFonts w:asciiTheme="minorEastAsia" w:hAnsiTheme="minorEastAsia" w:hint="eastAsia"/>
          <w:sz w:val="20"/>
          <w:szCs w:val="20"/>
        </w:rPr>
        <w:t>嘱託または連携医療機関</w:t>
      </w:r>
      <w:r w:rsidR="00EB38A2" w:rsidRPr="00BC36AE">
        <w:rPr>
          <w:rFonts w:asciiTheme="minorEastAsia" w:hAnsiTheme="minorEastAsia" w:hint="eastAsia"/>
          <w:sz w:val="20"/>
          <w:szCs w:val="20"/>
        </w:rPr>
        <w:t>への</w:t>
      </w:r>
      <w:r w:rsidRPr="00BC36AE">
        <w:rPr>
          <w:rFonts w:asciiTheme="minorEastAsia" w:hAnsiTheme="minorEastAsia" w:hint="eastAsia"/>
          <w:sz w:val="20"/>
          <w:szCs w:val="20"/>
        </w:rPr>
        <w:t>搬送となります。</w:t>
      </w:r>
    </w:p>
    <w:p w14:paraId="3262286B" w14:textId="77777777" w:rsidR="00013FA3" w:rsidRPr="00BC36AE" w:rsidRDefault="00013FA3" w:rsidP="00013FA3">
      <w:pPr>
        <w:rPr>
          <w:rFonts w:asciiTheme="minorEastAsia" w:hAnsiTheme="minorEastAsia"/>
          <w:sz w:val="20"/>
          <w:szCs w:val="20"/>
        </w:rPr>
      </w:pPr>
      <w:r w:rsidRPr="00BC36AE">
        <w:rPr>
          <w:rFonts w:asciiTheme="minorEastAsia" w:hAnsiTheme="minorEastAsia" w:hint="eastAsia"/>
          <w:sz w:val="20"/>
          <w:szCs w:val="20"/>
        </w:rPr>
        <w:t xml:space="preserve">　その他</w:t>
      </w:r>
    </w:p>
    <w:p w14:paraId="7AB55654" w14:textId="35C9AA0F" w:rsidR="00013FA3" w:rsidRDefault="001D6794" w:rsidP="0000271A">
      <w:pPr>
        <w:pStyle w:val="a8"/>
        <w:numPr>
          <w:ilvl w:val="0"/>
          <w:numId w:val="14"/>
        </w:numPr>
        <w:ind w:leftChars="0"/>
        <w:rPr>
          <w:rFonts w:asciiTheme="minorEastAsia" w:hAnsiTheme="minorEastAsia"/>
          <w:sz w:val="20"/>
          <w:szCs w:val="20"/>
        </w:rPr>
      </w:pPr>
      <w:r w:rsidRPr="00B4183C">
        <w:rPr>
          <w:rFonts w:asciiTheme="minorEastAsia" w:hAnsiTheme="minorEastAsia" w:hint="eastAsia"/>
          <w:sz w:val="20"/>
          <w:szCs w:val="20"/>
        </w:rPr>
        <w:t>嘱託や連携</w:t>
      </w:r>
      <w:r w:rsidR="00971F7D" w:rsidRPr="00B4183C">
        <w:rPr>
          <w:rFonts w:asciiTheme="minorEastAsia" w:hAnsiTheme="minorEastAsia" w:hint="eastAsia"/>
          <w:sz w:val="20"/>
          <w:szCs w:val="20"/>
        </w:rPr>
        <w:t>医療機関が満床などの場合は、母子の状況に合わせ、</w:t>
      </w:r>
      <w:r w:rsidR="00013FA3" w:rsidRPr="00B4183C">
        <w:rPr>
          <w:rFonts w:asciiTheme="minorEastAsia" w:hAnsiTheme="minorEastAsia" w:hint="eastAsia"/>
          <w:sz w:val="20"/>
          <w:szCs w:val="20"/>
        </w:rPr>
        <w:t>都道府県内の周産期母子搬送システムなど</w:t>
      </w:r>
      <w:r w:rsidR="007270E5" w:rsidRPr="00A27880">
        <w:rPr>
          <w:rFonts w:asciiTheme="minorEastAsia" w:hAnsiTheme="minorEastAsia" w:hint="eastAsia"/>
          <w:sz w:val="20"/>
          <w:szCs w:val="20"/>
        </w:rPr>
        <w:t>を活用し</w:t>
      </w:r>
      <w:r w:rsidR="00EF0D56" w:rsidRPr="00A27880">
        <w:rPr>
          <w:rFonts w:asciiTheme="minorEastAsia" w:hAnsiTheme="minorEastAsia" w:hint="eastAsia"/>
          <w:sz w:val="20"/>
          <w:szCs w:val="20"/>
        </w:rPr>
        <w:t>、</w:t>
      </w:r>
      <w:r w:rsidR="007270E5" w:rsidRPr="00A27880">
        <w:rPr>
          <w:rFonts w:asciiTheme="minorEastAsia" w:hAnsiTheme="minorEastAsia" w:hint="eastAsia"/>
          <w:sz w:val="20"/>
          <w:szCs w:val="20"/>
        </w:rPr>
        <w:t>別の</w:t>
      </w:r>
      <w:r w:rsidR="0000271A" w:rsidRPr="00B4183C">
        <w:rPr>
          <w:rFonts w:asciiTheme="minorEastAsia" w:hAnsiTheme="minorEastAsia" w:hint="eastAsia"/>
          <w:sz w:val="20"/>
          <w:szCs w:val="20"/>
        </w:rPr>
        <w:t>医療機関</w:t>
      </w:r>
      <w:r w:rsidR="00013FA3" w:rsidRPr="00B4183C">
        <w:rPr>
          <w:rFonts w:asciiTheme="minorEastAsia" w:hAnsiTheme="minorEastAsia" w:hint="eastAsia"/>
          <w:sz w:val="20"/>
          <w:szCs w:val="20"/>
        </w:rPr>
        <w:t>を利用する場合があります。</w:t>
      </w:r>
      <w:r w:rsidR="007270E5" w:rsidRPr="00A27880">
        <w:rPr>
          <w:rFonts w:asciiTheme="minorEastAsia" w:hAnsiTheme="minorEastAsia" w:hint="eastAsia"/>
          <w:sz w:val="20"/>
          <w:szCs w:val="20"/>
        </w:rPr>
        <w:t xml:space="preserve">　</w:t>
      </w:r>
    </w:p>
    <w:p w14:paraId="4A693BD0" w14:textId="77777777" w:rsidR="00981426" w:rsidRDefault="00981426" w:rsidP="00981426">
      <w:pPr>
        <w:rPr>
          <w:rFonts w:asciiTheme="minorEastAsia" w:hAnsiTheme="minorEastAsia"/>
          <w:sz w:val="20"/>
          <w:szCs w:val="20"/>
        </w:rPr>
      </w:pPr>
    </w:p>
    <w:p w14:paraId="7A82A2F7" w14:textId="3A10D1F4" w:rsidR="00981426" w:rsidRDefault="00981426" w:rsidP="00981426">
      <w:pPr>
        <w:rPr>
          <w:rFonts w:asciiTheme="minorEastAsia" w:hAnsiTheme="minorEastAsia"/>
          <w:sz w:val="20"/>
          <w:szCs w:val="20"/>
        </w:rPr>
      </w:pPr>
      <w:r>
        <w:rPr>
          <w:rFonts w:asciiTheme="minorEastAsia" w:hAnsiTheme="minorEastAsia" w:hint="eastAsia"/>
          <w:sz w:val="20"/>
          <w:szCs w:val="20"/>
        </w:rPr>
        <w:t xml:space="preserve">　　　</w:t>
      </w:r>
    </w:p>
    <w:p w14:paraId="32535C0D" w14:textId="5DE9401D" w:rsidR="00981426" w:rsidRPr="00981426" w:rsidRDefault="00981426" w:rsidP="00981426">
      <w:pPr>
        <w:jc w:val="right"/>
        <w:rPr>
          <w:rFonts w:asciiTheme="minorEastAsia" w:hAnsiTheme="minorEastAsia"/>
          <w:sz w:val="20"/>
          <w:szCs w:val="20"/>
        </w:rPr>
      </w:pPr>
      <w:r>
        <w:rPr>
          <w:rFonts w:asciiTheme="minorEastAsia" w:hAnsiTheme="minorEastAsia" w:hint="eastAsia"/>
          <w:sz w:val="20"/>
          <w:szCs w:val="20"/>
        </w:rPr>
        <w:t xml:space="preserve">　　　公益社団法人日本助産師会　2017年9月　作成　</w:t>
      </w:r>
    </w:p>
    <w:p w14:paraId="19BDBCF8" w14:textId="77777777" w:rsidR="00013FA3" w:rsidRPr="00BC36AE" w:rsidRDefault="00013FA3">
      <w:pPr>
        <w:rPr>
          <w:rFonts w:asciiTheme="minorEastAsia" w:hAnsiTheme="minorEastAsia"/>
          <w:sz w:val="20"/>
          <w:szCs w:val="20"/>
        </w:rPr>
      </w:pPr>
    </w:p>
    <w:sectPr w:rsidR="00013FA3" w:rsidRPr="00BC36AE" w:rsidSect="00A27F47">
      <w:footerReference w:type="default" r:id="rId9"/>
      <w:pgSz w:w="11906" w:h="16838" w:code="9"/>
      <w:pgMar w:top="851" w:right="1021" w:bottom="851" w:left="1021" w:header="851" w:footer="992" w:gutter="0"/>
      <w:cols w:space="425"/>
      <w:docGrid w:type="linesAndChars" w:linePitch="291" w:charSpace="-41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1A8962" w15:done="0"/>
  <w15:commentEx w15:paraId="21157B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17715" w14:textId="77777777" w:rsidR="00BA76EC" w:rsidRDefault="00BA76EC" w:rsidP="0081573D">
      <w:r>
        <w:separator/>
      </w:r>
    </w:p>
  </w:endnote>
  <w:endnote w:type="continuationSeparator" w:id="0">
    <w:p w14:paraId="339BF1E4" w14:textId="77777777" w:rsidR="00BA76EC" w:rsidRDefault="00BA76EC" w:rsidP="0081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5D231" w14:textId="77777777" w:rsidR="00B75065" w:rsidRPr="0081573D" w:rsidRDefault="00B75065" w:rsidP="0081573D">
    <w:pPr>
      <w:pStyle w:val="ad"/>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680C3" w14:textId="77777777" w:rsidR="00BA76EC" w:rsidRDefault="00BA76EC" w:rsidP="0081573D">
      <w:r>
        <w:separator/>
      </w:r>
    </w:p>
  </w:footnote>
  <w:footnote w:type="continuationSeparator" w:id="0">
    <w:p w14:paraId="0B3CA322" w14:textId="77777777" w:rsidR="00BA76EC" w:rsidRDefault="00BA76EC" w:rsidP="008157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DD4"/>
    <w:multiLevelType w:val="hybridMultilevel"/>
    <w:tmpl w:val="438A8810"/>
    <w:lvl w:ilvl="0" w:tplc="47BC5A4A">
      <w:start w:val="1"/>
      <w:numFmt w:val="decimalEnclosedCircle"/>
      <w:lvlText w:val="%1"/>
      <w:lvlJc w:val="left"/>
      <w:pPr>
        <w:ind w:left="1098" w:hanging="360"/>
      </w:pPr>
      <w:rPr>
        <w:rFonts w:hint="default"/>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1">
    <w:nsid w:val="08F9661C"/>
    <w:multiLevelType w:val="hybridMultilevel"/>
    <w:tmpl w:val="3412124E"/>
    <w:lvl w:ilvl="0" w:tplc="8BA24C90">
      <w:start w:val="1"/>
      <w:numFmt w:val="bullet"/>
      <w:lvlText w:val=""/>
      <w:lvlJc w:val="left"/>
      <w:pPr>
        <w:ind w:left="1010" w:hanging="420"/>
      </w:pPr>
      <w:rPr>
        <w:rFonts w:ascii="Wingdings" w:hAnsi="Wingdings" w:hint="default"/>
        <w:strike w:val="0"/>
        <w:color w:val="auto"/>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2">
    <w:nsid w:val="10CA3C6A"/>
    <w:multiLevelType w:val="hybridMultilevel"/>
    <w:tmpl w:val="79180328"/>
    <w:lvl w:ilvl="0" w:tplc="CE2E7B2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1D434678"/>
    <w:multiLevelType w:val="hybridMultilevel"/>
    <w:tmpl w:val="A08234D0"/>
    <w:lvl w:ilvl="0" w:tplc="CDFCC1F0">
      <w:start w:val="1"/>
      <w:numFmt w:val="decimalEnclosedCircle"/>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4">
    <w:nsid w:val="1ED04914"/>
    <w:multiLevelType w:val="hybridMultilevel"/>
    <w:tmpl w:val="9DAEC70E"/>
    <w:lvl w:ilvl="0" w:tplc="04090001">
      <w:start w:val="1"/>
      <w:numFmt w:val="bullet"/>
      <w:lvlText w:val=""/>
      <w:lvlJc w:val="left"/>
      <w:pPr>
        <w:ind w:left="962" w:hanging="420"/>
      </w:pPr>
      <w:rPr>
        <w:rFonts w:ascii="Wingdings" w:hAnsi="Wingdings" w:hint="default"/>
      </w:rPr>
    </w:lvl>
    <w:lvl w:ilvl="1" w:tplc="0409000B" w:tentative="1">
      <w:start w:val="1"/>
      <w:numFmt w:val="bullet"/>
      <w:lvlText w:val=""/>
      <w:lvlJc w:val="left"/>
      <w:pPr>
        <w:ind w:left="1382" w:hanging="420"/>
      </w:pPr>
      <w:rPr>
        <w:rFonts w:ascii="Wingdings" w:hAnsi="Wingdings" w:hint="default"/>
      </w:rPr>
    </w:lvl>
    <w:lvl w:ilvl="2" w:tplc="0409000D" w:tentative="1">
      <w:start w:val="1"/>
      <w:numFmt w:val="bullet"/>
      <w:lvlText w:val=""/>
      <w:lvlJc w:val="left"/>
      <w:pPr>
        <w:ind w:left="1802" w:hanging="420"/>
      </w:pPr>
      <w:rPr>
        <w:rFonts w:ascii="Wingdings" w:hAnsi="Wingdings" w:hint="default"/>
      </w:rPr>
    </w:lvl>
    <w:lvl w:ilvl="3" w:tplc="04090001" w:tentative="1">
      <w:start w:val="1"/>
      <w:numFmt w:val="bullet"/>
      <w:lvlText w:val=""/>
      <w:lvlJc w:val="left"/>
      <w:pPr>
        <w:ind w:left="2222" w:hanging="420"/>
      </w:pPr>
      <w:rPr>
        <w:rFonts w:ascii="Wingdings" w:hAnsi="Wingdings" w:hint="default"/>
      </w:rPr>
    </w:lvl>
    <w:lvl w:ilvl="4" w:tplc="0409000B" w:tentative="1">
      <w:start w:val="1"/>
      <w:numFmt w:val="bullet"/>
      <w:lvlText w:val=""/>
      <w:lvlJc w:val="left"/>
      <w:pPr>
        <w:ind w:left="2642" w:hanging="420"/>
      </w:pPr>
      <w:rPr>
        <w:rFonts w:ascii="Wingdings" w:hAnsi="Wingdings" w:hint="default"/>
      </w:rPr>
    </w:lvl>
    <w:lvl w:ilvl="5" w:tplc="0409000D" w:tentative="1">
      <w:start w:val="1"/>
      <w:numFmt w:val="bullet"/>
      <w:lvlText w:val=""/>
      <w:lvlJc w:val="left"/>
      <w:pPr>
        <w:ind w:left="3062" w:hanging="420"/>
      </w:pPr>
      <w:rPr>
        <w:rFonts w:ascii="Wingdings" w:hAnsi="Wingdings" w:hint="default"/>
      </w:rPr>
    </w:lvl>
    <w:lvl w:ilvl="6" w:tplc="04090001" w:tentative="1">
      <w:start w:val="1"/>
      <w:numFmt w:val="bullet"/>
      <w:lvlText w:val=""/>
      <w:lvlJc w:val="left"/>
      <w:pPr>
        <w:ind w:left="3482" w:hanging="420"/>
      </w:pPr>
      <w:rPr>
        <w:rFonts w:ascii="Wingdings" w:hAnsi="Wingdings" w:hint="default"/>
      </w:rPr>
    </w:lvl>
    <w:lvl w:ilvl="7" w:tplc="0409000B" w:tentative="1">
      <w:start w:val="1"/>
      <w:numFmt w:val="bullet"/>
      <w:lvlText w:val=""/>
      <w:lvlJc w:val="left"/>
      <w:pPr>
        <w:ind w:left="3902" w:hanging="420"/>
      </w:pPr>
      <w:rPr>
        <w:rFonts w:ascii="Wingdings" w:hAnsi="Wingdings" w:hint="default"/>
      </w:rPr>
    </w:lvl>
    <w:lvl w:ilvl="8" w:tplc="0409000D" w:tentative="1">
      <w:start w:val="1"/>
      <w:numFmt w:val="bullet"/>
      <w:lvlText w:val=""/>
      <w:lvlJc w:val="left"/>
      <w:pPr>
        <w:ind w:left="4322" w:hanging="420"/>
      </w:pPr>
      <w:rPr>
        <w:rFonts w:ascii="Wingdings" w:hAnsi="Wingdings" w:hint="default"/>
      </w:rPr>
    </w:lvl>
  </w:abstractNum>
  <w:abstractNum w:abstractNumId="5">
    <w:nsid w:val="32EE06F9"/>
    <w:multiLevelType w:val="hybridMultilevel"/>
    <w:tmpl w:val="A0AEDAE2"/>
    <w:lvl w:ilvl="0" w:tplc="396C32C8">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nsid w:val="33574084"/>
    <w:multiLevelType w:val="hybridMultilevel"/>
    <w:tmpl w:val="2BDE71C8"/>
    <w:lvl w:ilvl="0" w:tplc="04090001">
      <w:start w:val="1"/>
      <w:numFmt w:val="bullet"/>
      <w:lvlText w:val=""/>
      <w:lvlJc w:val="left"/>
      <w:pPr>
        <w:ind w:left="999" w:hanging="420"/>
      </w:pPr>
      <w:rPr>
        <w:rFonts w:ascii="Wingdings" w:hAnsi="Wingdings" w:hint="default"/>
      </w:rPr>
    </w:lvl>
    <w:lvl w:ilvl="1" w:tplc="0409000B" w:tentative="1">
      <w:start w:val="1"/>
      <w:numFmt w:val="bullet"/>
      <w:lvlText w:val=""/>
      <w:lvlJc w:val="left"/>
      <w:pPr>
        <w:ind w:left="1419" w:hanging="420"/>
      </w:pPr>
      <w:rPr>
        <w:rFonts w:ascii="Wingdings" w:hAnsi="Wingdings" w:hint="default"/>
      </w:rPr>
    </w:lvl>
    <w:lvl w:ilvl="2" w:tplc="0409000D" w:tentative="1">
      <w:start w:val="1"/>
      <w:numFmt w:val="bullet"/>
      <w:lvlText w:val=""/>
      <w:lvlJc w:val="left"/>
      <w:pPr>
        <w:ind w:left="1839" w:hanging="420"/>
      </w:pPr>
      <w:rPr>
        <w:rFonts w:ascii="Wingdings" w:hAnsi="Wingdings" w:hint="default"/>
      </w:rPr>
    </w:lvl>
    <w:lvl w:ilvl="3" w:tplc="04090001" w:tentative="1">
      <w:start w:val="1"/>
      <w:numFmt w:val="bullet"/>
      <w:lvlText w:val=""/>
      <w:lvlJc w:val="left"/>
      <w:pPr>
        <w:ind w:left="2259" w:hanging="420"/>
      </w:pPr>
      <w:rPr>
        <w:rFonts w:ascii="Wingdings" w:hAnsi="Wingdings" w:hint="default"/>
      </w:rPr>
    </w:lvl>
    <w:lvl w:ilvl="4" w:tplc="0409000B" w:tentative="1">
      <w:start w:val="1"/>
      <w:numFmt w:val="bullet"/>
      <w:lvlText w:val=""/>
      <w:lvlJc w:val="left"/>
      <w:pPr>
        <w:ind w:left="2679" w:hanging="420"/>
      </w:pPr>
      <w:rPr>
        <w:rFonts w:ascii="Wingdings" w:hAnsi="Wingdings" w:hint="default"/>
      </w:rPr>
    </w:lvl>
    <w:lvl w:ilvl="5" w:tplc="0409000D" w:tentative="1">
      <w:start w:val="1"/>
      <w:numFmt w:val="bullet"/>
      <w:lvlText w:val=""/>
      <w:lvlJc w:val="left"/>
      <w:pPr>
        <w:ind w:left="3099" w:hanging="420"/>
      </w:pPr>
      <w:rPr>
        <w:rFonts w:ascii="Wingdings" w:hAnsi="Wingdings" w:hint="default"/>
      </w:rPr>
    </w:lvl>
    <w:lvl w:ilvl="6" w:tplc="04090001" w:tentative="1">
      <w:start w:val="1"/>
      <w:numFmt w:val="bullet"/>
      <w:lvlText w:val=""/>
      <w:lvlJc w:val="left"/>
      <w:pPr>
        <w:ind w:left="3519" w:hanging="420"/>
      </w:pPr>
      <w:rPr>
        <w:rFonts w:ascii="Wingdings" w:hAnsi="Wingdings" w:hint="default"/>
      </w:rPr>
    </w:lvl>
    <w:lvl w:ilvl="7" w:tplc="0409000B" w:tentative="1">
      <w:start w:val="1"/>
      <w:numFmt w:val="bullet"/>
      <w:lvlText w:val=""/>
      <w:lvlJc w:val="left"/>
      <w:pPr>
        <w:ind w:left="3939" w:hanging="420"/>
      </w:pPr>
      <w:rPr>
        <w:rFonts w:ascii="Wingdings" w:hAnsi="Wingdings" w:hint="default"/>
      </w:rPr>
    </w:lvl>
    <w:lvl w:ilvl="8" w:tplc="0409000D" w:tentative="1">
      <w:start w:val="1"/>
      <w:numFmt w:val="bullet"/>
      <w:lvlText w:val=""/>
      <w:lvlJc w:val="left"/>
      <w:pPr>
        <w:ind w:left="4359" w:hanging="420"/>
      </w:pPr>
      <w:rPr>
        <w:rFonts w:ascii="Wingdings" w:hAnsi="Wingdings" w:hint="default"/>
      </w:rPr>
    </w:lvl>
  </w:abstractNum>
  <w:abstractNum w:abstractNumId="7">
    <w:nsid w:val="3F3D579F"/>
    <w:multiLevelType w:val="hybridMultilevel"/>
    <w:tmpl w:val="898053F6"/>
    <w:lvl w:ilvl="0" w:tplc="04090001">
      <w:start w:val="1"/>
      <w:numFmt w:val="bullet"/>
      <w:lvlText w:val=""/>
      <w:lvlJc w:val="left"/>
      <w:pPr>
        <w:ind w:left="1010" w:hanging="420"/>
      </w:pPr>
      <w:rPr>
        <w:rFonts w:ascii="Wingdings" w:hAnsi="Wingdings" w:hint="default"/>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8">
    <w:nsid w:val="48AC2A1D"/>
    <w:multiLevelType w:val="hybridMultilevel"/>
    <w:tmpl w:val="5630E65C"/>
    <w:lvl w:ilvl="0" w:tplc="25407F48">
      <w:start w:val="1"/>
      <w:numFmt w:val="decimalFullWidth"/>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5F72A1C"/>
    <w:multiLevelType w:val="hybridMultilevel"/>
    <w:tmpl w:val="F1BEBA20"/>
    <w:lvl w:ilvl="0" w:tplc="9F98F6E2">
      <w:start w:val="1"/>
      <w:numFmt w:val="decimalEnclosedCircle"/>
      <w:lvlText w:val="%1"/>
      <w:lvlJc w:val="left"/>
      <w:pPr>
        <w:ind w:left="550" w:hanging="360"/>
      </w:pPr>
      <w:rPr>
        <w:rFonts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0">
    <w:nsid w:val="5D9E3D7C"/>
    <w:multiLevelType w:val="hybridMultilevel"/>
    <w:tmpl w:val="E506D686"/>
    <w:lvl w:ilvl="0" w:tplc="04090001">
      <w:start w:val="1"/>
      <w:numFmt w:val="bullet"/>
      <w:lvlText w:val=""/>
      <w:lvlJc w:val="left"/>
      <w:pPr>
        <w:ind w:left="1010" w:hanging="420"/>
      </w:pPr>
      <w:rPr>
        <w:rFonts w:ascii="Wingdings" w:hAnsi="Wingdings" w:hint="default"/>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11">
    <w:nsid w:val="691A6239"/>
    <w:multiLevelType w:val="hybridMultilevel"/>
    <w:tmpl w:val="1FC4FC04"/>
    <w:lvl w:ilvl="0" w:tplc="04090001">
      <w:start w:val="1"/>
      <w:numFmt w:val="bullet"/>
      <w:lvlText w:val=""/>
      <w:lvlJc w:val="left"/>
      <w:pPr>
        <w:ind w:left="999" w:hanging="420"/>
      </w:pPr>
      <w:rPr>
        <w:rFonts w:ascii="Wingdings" w:hAnsi="Wingdings" w:hint="default"/>
      </w:rPr>
    </w:lvl>
    <w:lvl w:ilvl="1" w:tplc="0409000B" w:tentative="1">
      <w:start w:val="1"/>
      <w:numFmt w:val="bullet"/>
      <w:lvlText w:val=""/>
      <w:lvlJc w:val="left"/>
      <w:pPr>
        <w:ind w:left="1419" w:hanging="420"/>
      </w:pPr>
      <w:rPr>
        <w:rFonts w:ascii="Wingdings" w:hAnsi="Wingdings" w:hint="default"/>
      </w:rPr>
    </w:lvl>
    <w:lvl w:ilvl="2" w:tplc="0409000D" w:tentative="1">
      <w:start w:val="1"/>
      <w:numFmt w:val="bullet"/>
      <w:lvlText w:val=""/>
      <w:lvlJc w:val="left"/>
      <w:pPr>
        <w:ind w:left="1839" w:hanging="420"/>
      </w:pPr>
      <w:rPr>
        <w:rFonts w:ascii="Wingdings" w:hAnsi="Wingdings" w:hint="default"/>
      </w:rPr>
    </w:lvl>
    <w:lvl w:ilvl="3" w:tplc="04090001" w:tentative="1">
      <w:start w:val="1"/>
      <w:numFmt w:val="bullet"/>
      <w:lvlText w:val=""/>
      <w:lvlJc w:val="left"/>
      <w:pPr>
        <w:ind w:left="2259" w:hanging="420"/>
      </w:pPr>
      <w:rPr>
        <w:rFonts w:ascii="Wingdings" w:hAnsi="Wingdings" w:hint="default"/>
      </w:rPr>
    </w:lvl>
    <w:lvl w:ilvl="4" w:tplc="0409000B" w:tentative="1">
      <w:start w:val="1"/>
      <w:numFmt w:val="bullet"/>
      <w:lvlText w:val=""/>
      <w:lvlJc w:val="left"/>
      <w:pPr>
        <w:ind w:left="2679" w:hanging="420"/>
      </w:pPr>
      <w:rPr>
        <w:rFonts w:ascii="Wingdings" w:hAnsi="Wingdings" w:hint="default"/>
      </w:rPr>
    </w:lvl>
    <w:lvl w:ilvl="5" w:tplc="0409000D" w:tentative="1">
      <w:start w:val="1"/>
      <w:numFmt w:val="bullet"/>
      <w:lvlText w:val=""/>
      <w:lvlJc w:val="left"/>
      <w:pPr>
        <w:ind w:left="3099" w:hanging="420"/>
      </w:pPr>
      <w:rPr>
        <w:rFonts w:ascii="Wingdings" w:hAnsi="Wingdings" w:hint="default"/>
      </w:rPr>
    </w:lvl>
    <w:lvl w:ilvl="6" w:tplc="04090001" w:tentative="1">
      <w:start w:val="1"/>
      <w:numFmt w:val="bullet"/>
      <w:lvlText w:val=""/>
      <w:lvlJc w:val="left"/>
      <w:pPr>
        <w:ind w:left="3519" w:hanging="420"/>
      </w:pPr>
      <w:rPr>
        <w:rFonts w:ascii="Wingdings" w:hAnsi="Wingdings" w:hint="default"/>
      </w:rPr>
    </w:lvl>
    <w:lvl w:ilvl="7" w:tplc="0409000B" w:tentative="1">
      <w:start w:val="1"/>
      <w:numFmt w:val="bullet"/>
      <w:lvlText w:val=""/>
      <w:lvlJc w:val="left"/>
      <w:pPr>
        <w:ind w:left="3939" w:hanging="420"/>
      </w:pPr>
      <w:rPr>
        <w:rFonts w:ascii="Wingdings" w:hAnsi="Wingdings" w:hint="default"/>
      </w:rPr>
    </w:lvl>
    <w:lvl w:ilvl="8" w:tplc="0409000D" w:tentative="1">
      <w:start w:val="1"/>
      <w:numFmt w:val="bullet"/>
      <w:lvlText w:val=""/>
      <w:lvlJc w:val="left"/>
      <w:pPr>
        <w:ind w:left="4359" w:hanging="420"/>
      </w:pPr>
      <w:rPr>
        <w:rFonts w:ascii="Wingdings" w:hAnsi="Wingdings" w:hint="default"/>
      </w:rPr>
    </w:lvl>
  </w:abstractNum>
  <w:abstractNum w:abstractNumId="12">
    <w:nsid w:val="747C003D"/>
    <w:multiLevelType w:val="hybridMultilevel"/>
    <w:tmpl w:val="1608729A"/>
    <w:lvl w:ilvl="0" w:tplc="F3FCBDE8">
      <w:start w:val="1"/>
      <w:numFmt w:val="decimalFullWidth"/>
      <w:lvlText w:val="%1．"/>
      <w:lvlJc w:val="left"/>
      <w:pPr>
        <w:ind w:left="739" w:hanging="360"/>
      </w:pPr>
      <w:rPr>
        <w:rFonts w:hint="default"/>
      </w:rPr>
    </w:lvl>
    <w:lvl w:ilvl="1" w:tplc="04090017" w:tentative="1">
      <w:start w:val="1"/>
      <w:numFmt w:val="aiueoFullWidth"/>
      <w:lvlText w:val="(%2)"/>
      <w:lvlJc w:val="left"/>
      <w:pPr>
        <w:ind w:left="1219" w:hanging="420"/>
      </w:pPr>
    </w:lvl>
    <w:lvl w:ilvl="2" w:tplc="04090011" w:tentative="1">
      <w:start w:val="1"/>
      <w:numFmt w:val="decimalEnclosedCircle"/>
      <w:lvlText w:val="%3"/>
      <w:lvlJc w:val="left"/>
      <w:pPr>
        <w:ind w:left="1639" w:hanging="420"/>
      </w:pPr>
    </w:lvl>
    <w:lvl w:ilvl="3" w:tplc="0409000F" w:tentative="1">
      <w:start w:val="1"/>
      <w:numFmt w:val="decimal"/>
      <w:lvlText w:val="%4."/>
      <w:lvlJc w:val="left"/>
      <w:pPr>
        <w:ind w:left="2059" w:hanging="420"/>
      </w:pPr>
    </w:lvl>
    <w:lvl w:ilvl="4" w:tplc="04090017" w:tentative="1">
      <w:start w:val="1"/>
      <w:numFmt w:val="aiueoFullWidth"/>
      <w:lvlText w:val="(%5)"/>
      <w:lvlJc w:val="left"/>
      <w:pPr>
        <w:ind w:left="2479" w:hanging="420"/>
      </w:pPr>
    </w:lvl>
    <w:lvl w:ilvl="5" w:tplc="04090011" w:tentative="1">
      <w:start w:val="1"/>
      <w:numFmt w:val="decimalEnclosedCircle"/>
      <w:lvlText w:val="%6"/>
      <w:lvlJc w:val="left"/>
      <w:pPr>
        <w:ind w:left="2899" w:hanging="420"/>
      </w:pPr>
    </w:lvl>
    <w:lvl w:ilvl="6" w:tplc="0409000F" w:tentative="1">
      <w:start w:val="1"/>
      <w:numFmt w:val="decimal"/>
      <w:lvlText w:val="%7."/>
      <w:lvlJc w:val="left"/>
      <w:pPr>
        <w:ind w:left="3319" w:hanging="420"/>
      </w:pPr>
    </w:lvl>
    <w:lvl w:ilvl="7" w:tplc="04090017" w:tentative="1">
      <w:start w:val="1"/>
      <w:numFmt w:val="aiueoFullWidth"/>
      <w:lvlText w:val="(%8)"/>
      <w:lvlJc w:val="left"/>
      <w:pPr>
        <w:ind w:left="3739" w:hanging="420"/>
      </w:pPr>
    </w:lvl>
    <w:lvl w:ilvl="8" w:tplc="04090011" w:tentative="1">
      <w:start w:val="1"/>
      <w:numFmt w:val="decimalEnclosedCircle"/>
      <w:lvlText w:val="%9"/>
      <w:lvlJc w:val="left"/>
      <w:pPr>
        <w:ind w:left="4159" w:hanging="420"/>
      </w:pPr>
    </w:lvl>
  </w:abstractNum>
  <w:abstractNum w:abstractNumId="13">
    <w:nsid w:val="78163941"/>
    <w:multiLevelType w:val="hybridMultilevel"/>
    <w:tmpl w:val="8B8054F0"/>
    <w:lvl w:ilvl="0" w:tplc="8C0E606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11"/>
  </w:num>
  <w:num w:numId="2">
    <w:abstractNumId w:val="6"/>
  </w:num>
  <w:num w:numId="3">
    <w:abstractNumId w:val="1"/>
  </w:num>
  <w:num w:numId="4">
    <w:abstractNumId w:val="10"/>
  </w:num>
  <w:num w:numId="5">
    <w:abstractNumId w:val="7"/>
  </w:num>
  <w:num w:numId="6">
    <w:abstractNumId w:val="3"/>
  </w:num>
  <w:num w:numId="7">
    <w:abstractNumId w:val="8"/>
  </w:num>
  <w:num w:numId="8">
    <w:abstractNumId w:val="13"/>
  </w:num>
  <w:num w:numId="9">
    <w:abstractNumId w:val="5"/>
  </w:num>
  <w:num w:numId="10">
    <w:abstractNumId w:val="2"/>
  </w:num>
  <w:num w:numId="11">
    <w:abstractNumId w:val="9"/>
  </w:num>
  <w:num w:numId="12">
    <w:abstractNumId w:val="12"/>
  </w:num>
  <w:num w:numId="13">
    <w:abstractNumId w:val="0"/>
  </w:num>
  <w:num w:numId="14">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柴田崇">
    <w15:presenceInfo w15:providerId="Windows Live" w15:userId="df35081b45454c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dirty"/>
  <w:revisionView w:inkAnnotations="0"/>
  <w:defaultTabStop w:val="840"/>
  <w:drawingGridHorizontalSpacing w:val="9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A3"/>
    <w:rsid w:val="0000271A"/>
    <w:rsid w:val="0001378D"/>
    <w:rsid w:val="00013FA3"/>
    <w:rsid w:val="00074161"/>
    <w:rsid w:val="000C0ACA"/>
    <w:rsid w:val="000D757D"/>
    <w:rsid w:val="00122DEF"/>
    <w:rsid w:val="00142B38"/>
    <w:rsid w:val="00162078"/>
    <w:rsid w:val="001647FE"/>
    <w:rsid w:val="001B49C8"/>
    <w:rsid w:val="001D6794"/>
    <w:rsid w:val="001D6FA6"/>
    <w:rsid w:val="001F799D"/>
    <w:rsid w:val="00202DF7"/>
    <w:rsid w:val="00207E3D"/>
    <w:rsid w:val="0021392D"/>
    <w:rsid w:val="00220E94"/>
    <w:rsid w:val="00271775"/>
    <w:rsid w:val="002944DC"/>
    <w:rsid w:val="002A4A20"/>
    <w:rsid w:val="002C20AA"/>
    <w:rsid w:val="002E773E"/>
    <w:rsid w:val="003204C7"/>
    <w:rsid w:val="003213F6"/>
    <w:rsid w:val="00331392"/>
    <w:rsid w:val="00331708"/>
    <w:rsid w:val="003624AD"/>
    <w:rsid w:val="003F40C3"/>
    <w:rsid w:val="00402F92"/>
    <w:rsid w:val="004373EB"/>
    <w:rsid w:val="00450FD1"/>
    <w:rsid w:val="00490494"/>
    <w:rsid w:val="00527546"/>
    <w:rsid w:val="00574732"/>
    <w:rsid w:val="00591443"/>
    <w:rsid w:val="00600143"/>
    <w:rsid w:val="00600390"/>
    <w:rsid w:val="00623E0A"/>
    <w:rsid w:val="0067238D"/>
    <w:rsid w:val="006D5A28"/>
    <w:rsid w:val="006F5454"/>
    <w:rsid w:val="00710632"/>
    <w:rsid w:val="00722216"/>
    <w:rsid w:val="00725078"/>
    <w:rsid w:val="007270E5"/>
    <w:rsid w:val="0073241E"/>
    <w:rsid w:val="007437C4"/>
    <w:rsid w:val="00755241"/>
    <w:rsid w:val="00761FFC"/>
    <w:rsid w:val="0078412D"/>
    <w:rsid w:val="007E2E07"/>
    <w:rsid w:val="0081573D"/>
    <w:rsid w:val="008339D8"/>
    <w:rsid w:val="008E68E1"/>
    <w:rsid w:val="00936028"/>
    <w:rsid w:val="00953AF0"/>
    <w:rsid w:val="00971F7D"/>
    <w:rsid w:val="00981426"/>
    <w:rsid w:val="0098492E"/>
    <w:rsid w:val="009C45C6"/>
    <w:rsid w:val="00A00026"/>
    <w:rsid w:val="00A226F2"/>
    <w:rsid w:val="00A27880"/>
    <w:rsid w:val="00A27F47"/>
    <w:rsid w:val="00A95C92"/>
    <w:rsid w:val="00A95F27"/>
    <w:rsid w:val="00AC4873"/>
    <w:rsid w:val="00AD7678"/>
    <w:rsid w:val="00AE0CD2"/>
    <w:rsid w:val="00B10FF7"/>
    <w:rsid w:val="00B17D23"/>
    <w:rsid w:val="00B4183C"/>
    <w:rsid w:val="00B44CA6"/>
    <w:rsid w:val="00B75065"/>
    <w:rsid w:val="00BA76EC"/>
    <w:rsid w:val="00BC36AE"/>
    <w:rsid w:val="00BD441A"/>
    <w:rsid w:val="00BE03A3"/>
    <w:rsid w:val="00BE248C"/>
    <w:rsid w:val="00C0157D"/>
    <w:rsid w:val="00C7647D"/>
    <w:rsid w:val="00CE6D14"/>
    <w:rsid w:val="00CF7621"/>
    <w:rsid w:val="00D86479"/>
    <w:rsid w:val="00DA1DD7"/>
    <w:rsid w:val="00DF0014"/>
    <w:rsid w:val="00E03630"/>
    <w:rsid w:val="00E15860"/>
    <w:rsid w:val="00E64FB3"/>
    <w:rsid w:val="00E95C27"/>
    <w:rsid w:val="00EB38A2"/>
    <w:rsid w:val="00ED3403"/>
    <w:rsid w:val="00EE01AD"/>
    <w:rsid w:val="00EF0D56"/>
    <w:rsid w:val="00F43F31"/>
    <w:rsid w:val="00F90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08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F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13FA3"/>
    <w:rPr>
      <w:sz w:val="18"/>
      <w:szCs w:val="18"/>
    </w:rPr>
  </w:style>
  <w:style w:type="paragraph" w:styleId="a4">
    <w:name w:val="annotation text"/>
    <w:basedOn w:val="a"/>
    <w:link w:val="a5"/>
    <w:uiPriority w:val="99"/>
    <w:semiHidden/>
    <w:unhideWhenUsed/>
    <w:rsid w:val="00013FA3"/>
    <w:pPr>
      <w:jc w:val="left"/>
    </w:pPr>
  </w:style>
  <w:style w:type="character" w:customStyle="1" w:styleId="a5">
    <w:name w:val="コメント文字列 (文字)"/>
    <w:basedOn w:val="a0"/>
    <w:link w:val="a4"/>
    <w:uiPriority w:val="99"/>
    <w:semiHidden/>
    <w:rsid w:val="00013FA3"/>
  </w:style>
  <w:style w:type="paragraph" w:styleId="a6">
    <w:name w:val="Balloon Text"/>
    <w:basedOn w:val="a"/>
    <w:link w:val="a7"/>
    <w:uiPriority w:val="99"/>
    <w:semiHidden/>
    <w:unhideWhenUsed/>
    <w:rsid w:val="00013F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13FA3"/>
    <w:rPr>
      <w:rFonts w:asciiTheme="majorHAnsi" w:eastAsiaTheme="majorEastAsia" w:hAnsiTheme="majorHAnsi" w:cstheme="majorBidi"/>
      <w:sz w:val="18"/>
      <w:szCs w:val="18"/>
    </w:rPr>
  </w:style>
  <w:style w:type="paragraph" w:styleId="a8">
    <w:name w:val="List Paragraph"/>
    <w:basedOn w:val="a"/>
    <w:uiPriority w:val="34"/>
    <w:qFormat/>
    <w:rsid w:val="00013FA3"/>
    <w:pPr>
      <w:ind w:leftChars="400" w:left="840"/>
    </w:pPr>
  </w:style>
  <w:style w:type="paragraph" w:styleId="a9">
    <w:name w:val="Date"/>
    <w:basedOn w:val="a"/>
    <w:next w:val="a"/>
    <w:link w:val="aa"/>
    <w:uiPriority w:val="99"/>
    <w:semiHidden/>
    <w:unhideWhenUsed/>
    <w:rsid w:val="002A4A20"/>
  </w:style>
  <w:style w:type="character" w:customStyle="1" w:styleId="aa">
    <w:name w:val="日付 (文字)"/>
    <w:basedOn w:val="a0"/>
    <w:link w:val="a9"/>
    <w:uiPriority w:val="99"/>
    <w:semiHidden/>
    <w:rsid w:val="002A4A20"/>
  </w:style>
  <w:style w:type="paragraph" w:styleId="ab">
    <w:name w:val="header"/>
    <w:basedOn w:val="a"/>
    <w:link w:val="ac"/>
    <w:uiPriority w:val="99"/>
    <w:unhideWhenUsed/>
    <w:rsid w:val="0081573D"/>
    <w:pPr>
      <w:tabs>
        <w:tab w:val="center" w:pos="4252"/>
        <w:tab w:val="right" w:pos="8504"/>
      </w:tabs>
      <w:snapToGrid w:val="0"/>
    </w:pPr>
  </w:style>
  <w:style w:type="character" w:customStyle="1" w:styleId="ac">
    <w:name w:val="ヘッダー (文字)"/>
    <w:basedOn w:val="a0"/>
    <w:link w:val="ab"/>
    <w:uiPriority w:val="99"/>
    <w:rsid w:val="0081573D"/>
  </w:style>
  <w:style w:type="paragraph" w:styleId="ad">
    <w:name w:val="footer"/>
    <w:basedOn w:val="a"/>
    <w:link w:val="ae"/>
    <w:uiPriority w:val="99"/>
    <w:unhideWhenUsed/>
    <w:rsid w:val="0081573D"/>
    <w:pPr>
      <w:tabs>
        <w:tab w:val="center" w:pos="4252"/>
        <w:tab w:val="right" w:pos="8504"/>
      </w:tabs>
      <w:snapToGrid w:val="0"/>
    </w:pPr>
  </w:style>
  <w:style w:type="character" w:customStyle="1" w:styleId="ae">
    <w:name w:val="フッター (文字)"/>
    <w:basedOn w:val="a0"/>
    <w:link w:val="ad"/>
    <w:uiPriority w:val="99"/>
    <w:rsid w:val="0081573D"/>
  </w:style>
  <w:style w:type="paragraph" w:styleId="af">
    <w:name w:val="annotation subject"/>
    <w:basedOn w:val="a4"/>
    <w:next w:val="a4"/>
    <w:link w:val="af0"/>
    <w:uiPriority w:val="99"/>
    <w:semiHidden/>
    <w:unhideWhenUsed/>
    <w:rsid w:val="00B75065"/>
    <w:rPr>
      <w:b/>
      <w:bCs/>
    </w:rPr>
  </w:style>
  <w:style w:type="character" w:customStyle="1" w:styleId="af0">
    <w:name w:val="コメント内容 (文字)"/>
    <w:basedOn w:val="a5"/>
    <w:link w:val="af"/>
    <w:uiPriority w:val="99"/>
    <w:semiHidden/>
    <w:rsid w:val="00B750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F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13FA3"/>
    <w:rPr>
      <w:sz w:val="18"/>
      <w:szCs w:val="18"/>
    </w:rPr>
  </w:style>
  <w:style w:type="paragraph" w:styleId="a4">
    <w:name w:val="annotation text"/>
    <w:basedOn w:val="a"/>
    <w:link w:val="a5"/>
    <w:uiPriority w:val="99"/>
    <w:semiHidden/>
    <w:unhideWhenUsed/>
    <w:rsid w:val="00013FA3"/>
    <w:pPr>
      <w:jc w:val="left"/>
    </w:pPr>
  </w:style>
  <w:style w:type="character" w:customStyle="1" w:styleId="a5">
    <w:name w:val="コメント文字列 (文字)"/>
    <w:basedOn w:val="a0"/>
    <w:link w:val="a4"/>
    <w:uiPriority w:val="99"/>
    <w:semiHidden/>
    <w:rsid w:val="00013FA3"/>
  </w:style>
  <w:style w:type="paragraph" w:styleId="a6">
    <w:name w:val="Balloon Text"/>
    <w:basedOn w:val="a"/>
    <w:link w:val="a7"/>
    <w:uiPriority w:val="99"/>
    <w:semiHidden/>
    <w:unhideWhenUsed/>
    <w:rsid w:val="00013F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13FA3"/>
    <w:rPr>
      <w:rFonts w:asciiTheme="majorHAnsi" w:eastAsiaTheme="majorEastAsia" w:hAnsiTheme="majorHAnsi" w:cstheme="majorBidi"/>
      <w:sz w:val="18"/>
      <w:szCs w:val="18"/>
    </w:rPr>
  </w:style>
  <w:style w:type="paragraph" w:styleId="a8">
    <w:name w:val="List Paragraph"/>
    <w:basedOn w:val="a"/>
    <w:uiPriority w:val="34"/>
    <w:qFormat/>
    <w:rsid w:val="00013FA3"/>
    <w:pPr>
      <w:ind w:leftChars="400" w:left="840"/>
    </w:pPr>
  </w:style>
  <w:style w:type="paragraph" w:styleId="a9">
    <w:name w:val="Date"/>
    <w:basedOn w:val="a"/>
    <w:next w:val="a"/>
    <w:link w:val="aa"/>
    <w:uiPriority w:val="99"/>
    <w:semiHidden/>
    <w:unhideWhenUsed/>
    <w:rsid w:val="002A4A20"/>
  </w:style>
  <w:style w:type="character" w:customStyle="1" w:styleId="aa">
    <w:name w:val="日付 (文字)"/>
    <w:basedOn w:val="a0"/>
    <w:link w:val="a9"/>
    <w:uiPriority w:val="99"/>
    <w:semiHidden/>
    <w:rsid w:val="002A4A20"/>
  </w:style>
  <w:style w:type="paragraph" w:styleId="ab">
    <w:name w:val="header"/>
    <w:basedOn w:val="a"/>
    <w:link w:val="ac"/>
    <w:uiPriority w:val="99"/>
    <w:unhideWhenUsed/>
    <w:rsid w:val="0081573D"/>
    <w:pPr>
      <w:tabs>
        <w:tab w:val="center" w:pos="4252"/>
        <w:tab w:val="right" w:pos="8504"/>
      </w:tabs>
      <w:snapToGrid w:val="0"/>
    </w:pPr>
  </w:style>
  <w:style w:type="character" w:customStyle="1" w:styleId="ac">
    <w:name w:val="ヘッダー (文字)"/>
    <w:basedOn w:val="a0"/>
    <w:link w:val="ab"/>
    <w:uiPriority w:val="99"/>
    <w:rsid w:val="0081573D"/>
  </w:style>
  <w:style w:type="paragraph" w:styleId="ad">
    <w:name w:val="footer"/>
    <w:basedOn w:val="a"/>
    <w:link w:val="ae"/>
    <w:uiPriority w:val="99"/>
    <w:unhideWhenUsed/>
    <w:rsid w:val="0081573D"/>
    <w:pPr>
      <w:tabs>
        <w:tab w:val="center" w:pos="4252"/>
        <w:tab w:val="right" w:pos="8504"/>
      </w:tabs>
      <w:snapToGrid w:val="0"/>
    </w:pPr>
  </w:style>
  <w:style w:type="character" w:customStyle="1" w:styleId="ae">
    <w:name w:val="フッター (文字)"/>
    <w:basedOn w:val="a0"/>
    <w:link w:val="ad"/>
    <w:uiPriority w:val="99"/>
    <w:rsid w:val="0081573D"/>
  </w:style>
  <w:style w:type="paragraph" w:styleId="af">
    <w:name w:val="annotation subject"/>
    <w:basedOn w:val="a4"/>
    <w:next w:val="a4"/>
    <w:link w:val="af0"/>
    <w:uiPriority w:val="99"/>
    <w:semiHidden/>
    <w:unhideWhenUsed/>
    <w:rsid w:val="00B75065"/>
    <w:rPr>
      <w:b/>
      <w:bCs/>
    </w:rPr>
  </w:style>
  <w:style w:type="character" w:customStyle="1" w:styleId="af0">
    <w:name w:val="コメント内容 (文字)"/>
    <w:basedOn w:val="a5"/>
    <w:link w:val="af"/>
    <w:uiPriority w:val="99"/>
    <w:semiHidden/>
    <w:rsid w:val="00B750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388F6-51BE-48F8-8906-F9A73FB5E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500</Words>
  <Characters>2855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Kensyukai</dc:creator>
  <cp:lastModifiedBy>Kensyukai</cp:lastModifiedBy>
  <cp:revision>3</cp:revision>
  <cp:lastPrinted>2017-10-03T07:19:00Z</cp:lastPrinted>
  <dcterms:created xsi:type="dcterms:W3CDTF">2017-09-29T10:49:00Z</dcterms:created>
  <dcterms:modified xsi:type="dcterms:W3CDTF">2017-10-03T07:20:00Z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1908992404</vt:i4>
  </property>
</Properties>
</file>